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1E" w:rsidRPr="00582EBE" w:rsidRDefault="0048411E" w:rsidP="0048411E">
      <w:pPr>
        <w:shd w:val="clear" w:color="auto" w:fill="FFFFFF"/>
        <w:spacing w:before="100" w:beforeAutospacing="1"/>
        <w:ind w:firstLine="567"/>
        <w:jc w:val="center"/>
        <w:rPr>
          <w:caps/>
          <w:sz w:val="22"/>
          <w:szCs w:val="22"/>
          <w:lang w:val="en-US"/>
        </w:rPr>
      </w:pPr>
      <w:r w:rsidRPr="00582EBE">
        <w:rPr>
          <w:b/>
          <w:color w:val="000000"/>
          <w:lang w:val="en-US"/>
        </w:rPr>
        <w:t xml:space="preserve">                                                               </w:t>
      </w:r>
    </w:p>
    <w:p w:rsidR="0048411E" w:rsidRDefault="0048411E" w:rsidP="0048411E">
      <w:pPr>
        <w:shd w:val="clear" w:color="auto" w:fill="FFFFFF"/>
        <w:spacing w:before="100" w:beforeAutospacing="1"/>
        <w:ind w:firstLine="567"/>
        <w:jc w:val="center"/>
        <w:rPr>
          <w:caps/>
          <w:sz w:val="22"/>
          <w:szCs w:val="22"/>
        </w:rPr>
      </w:pPr>
      <w:r>
        <w:rPr>
          <w:noProof/>
        </w:rPr>
        <w:drawing>
          <wp:inline distT="0" distB="0" distL="0" distR="0" wp14:anchorId="57CC5989" wp14:editId="5593BBB4">
            <wp:extent cx="4371975" cy="1485900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B62">
        <w:rPr>
          <w:caps/>
          <w:noProof/>
          <w:sz w:val="22"/>
          <w:szCs w:val="22"/>
        </w:rPr>
        <w:drawing>
          <wp:inline distT="0" distB="0" distL="0" distR="0" wp14:anchorId="39617324">
            <wp:extent cx="1701165" cy="1005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411E" w:rsidRDefault="0048411E" w:rsidP="0048411E">
      <w:pPr>
        <w:shd w:val="clear" w:color="auto" w:fill="FFFFFF"/>
        <w:spacing w:before="100" w:beforeAutospacing="1"/>
        <w:ind w:firstLine="567"/>
        <w:rPr>
          <w:caps/>
          <w:sz w:val="22"/>
          <w:szCs w:val="22"/>
          <w:lang w:val="en-US"/>
        </w:rPr>
      </w:pPr>
    </w:p>
    <w:p w:rsidR="00B93954" w:rsidRDefault="00124B62" w:rsidP="00B93954">
      <w:pPr>
        <w:ind w:firstLine="567"/>
        <w:jc w:val="center"/>
        <w:rPr>
          <w:b/>
          <w:sz w:val="28"/>
          <w:szCs w:val="28"/>
          <w:lang w:val="kk-KZ"/>
        </w:rPr>
      </w:pPr>
      <w:r w:rsidRPr="00124B62">
        <w:rPr>
          <w:b/>
          <w:sz w:val="28"/>
          <w:szCs w:val="28"/>
          <w:lang w:val="kk-KZ"/>
        </w:rPr>
        <w:t>V ХАЛЫҚАРАЛЫҚ ФАРАБИ ОҚУЛАРЫ</w:t>
      </w:r>
    </w:p>
    <w:p w:rsidR="00124B62" w:rsidRDefault="00124B62" w:rsidP="00B93954">
      <w:pPr>
        <w:ind w:firstLine="567"/>
        <w:jc w:val="center"/>
        <w:rPr>
          <w:b/>
          <w:sz w:val="22"/>
          <w:szCs w:val="22"/>
          <w:lang w:val="en-US"/>
        </w:rPr>
      </w:pPr>
    </w:p>
    <w:p w:rsidR="00B93954" w:rsidRPr="00B74A66" w:rsidRDefault="00B93954" w:rsidP="00B93954">
      <w:pPr>
        <w:ind w:firstLine="567"/>
        <w:jc w:val="center"/>
        <w:rPr>
          <w:b/>
          <w:sz w:val="22"/>
          <w:szCs w:val="22"/>
          <w:lang w:val="kk-KZ"/>
        </w:rPr>
      </w:pPr>
      <w:r w:rsidRPr="00B74A66">
        <w:rPr>
          <w:b/>
          <w:sz w:val="22"/>
          <w:szCs w:val="22"/>
          <w:lang w:val="kk-KZ"/>
        </w:rPr>
        <w:t>Құрметті әріптестер!</w:t>
      </w:r>
    </w:p>
    <w:p w:rsidR="00B93954" w:rsidRPr="00B93954" w:rsidRDefault="00B93954" w:rsidP="00B93954">
      <w:pPr>
        <w:ind w:firstLine="567"/>
        <w:jc w:val="center"/>
        <w:rPr>
          <w:sz w:val="26"/>
          <w:szCs w:val="26"/>
          <w:lang w:val="kk-KZ"/>
        </w:rPr>
      </w:pPr>
    </w:p>
    <w:p w:rsidR="00B93954" w:rsidRPr="00B93954" w:rsidRDefault="0048411E" w:rsidP="00B93954">
      <w:pPr>
        <w:ind w:firstLine="567"/>
        <w:jc w:val="center"/>
        <w:rPr>
          <w:sz w:val="26"/>
          <w:szCs w:val="26"/>
          <w:lang w:val="kk-KZ"/>
        </w:rPr>
      </w:pPr>
      <w:r w:rsidRPr="00B93954">
        <w:rPr>
          <w:sz w:val="26"/>
          <w:szCs w:val="26"/>
          <w:lang w:val="kk-KZ"/>
        </w:rPr>
        <w:t>Әл-Фараби атындағы Қазақ ұлттық университеті</w:t>
      </w:r>
    </w:p>
    <w:p w:rsidR="009416E2" w:rsidRDefault="0048411E" w:rsidP="00B93954">
      <w:pPr>
        <w:ind w:firstLine="567"/>
        <w:jc w:val="center"/>
        <w:rPr>
          <w:b/>
          <w:sz w:val="28"/>
          <w:szCs w:val="28"/>
          <w:lang w:val="kk-KZ"/>
        </w:rPr>
      </w:pPr>
      <w:r w:rsidRPr="00B93954">
        <w:rPr>
          <w:b/>
          <w:sz w:val="28"/>
          <w:szCs w:val="28"/>
          <w:lang w:val="kk-KZ"/>
        </w:rPr>
        <w:t>«</w:t>
      </w:r>
      <w:r w:rsidR="00B93954" w:rsidRPr="00B93954">
        <w:rPr>
          <w:b/>
          <w:sz w:val="28"/>
          <w:szCs w:val="28"/>
          <w:lang w:val="kk-KZ"/>
        </w:rPr>
        <w:t>V ХАЛЫҚАРАЛЫҚ ФАРАБИ ОҚУЛАРЫ</w:t>
      </w:r>
      <w:r w:rsidRPr="00B93954">
        <w:rPr>
          <w:b/>
          <w:sz w:val="28"/>
          <w:szCs w:val="28"/>
          <w:lang w:val="kk-KZ"/>
        </w:rPr>
        <w:t>» аясында</w:t>
      </w:r>
    </w:p>
    <w:p w:rsidR="00B93954" w:rsidRPr="00124B62" w:rsidRDefault="0048411E" w:rsidP="00B93954">
      <w:pPr>
        <w:ind w:firstLine="567"/>
        <w:jc w:val="center"/>
        <w:rPr>
          <w:b/>
          <w:sz w:val="28"/>
          <w:szCs w:val="28"/>
          <w:lang w:val="kk-KZ"/>
        </w:rPr>
      </w:pPr>
      <w:r w:rsidRPr="00B93954">
        <w:rPr>
          <w:b/>
          <w:sz w:val="28"/>
          <w:szCs w:val="28"/>
          <w:lang w:val="kk-KZ"/>
        </w:rPr>
        <w:t xml:space="preserve"> (</w:t>
      </w:r>
      <w:r w:rsidR="0091777E" w:rsidRPr="0091777E">
        <w:rPr>
          <w:b/>
          <w:sz w:val="28"/>
          <w:szCs w:val="28"/>
          <w:lang w:val="kk-KZ"/>
        </w:rPr>
        <w:t xml:space="preserve">3-13 </w:t>
      </w:r>
      <w:r w:rsidRPr="00B93954">
        <w:rPr>
          <w:b/>
          <w:sz w:val="28"/>
          <w:szCs w:val="28"/>
          <w:lang w:val="kk-KZ"/>
        </w:rPr>
        <w:t>сәуір)</w:t>
      </w:r>
    </w:p>
    <w:p w:rsidR="00B93954" w:rsidRPr="00DD75FA" w:rsidRDefault="0048411E" w:rsidP="00B93954">
      <w:pPr>
        <w:ind w:firstLine="567"/>
        <w:jc w:val="center"/>
        <w:rPr>
          <w:b/>
          <w:lang w:val="kk-KZ"/>
        </w:rPr>
      </w:pPr>
      <w:r w:rsidRPr="00DD75FA">
        <w:rPr>
          <w:b/>
          <w:lang w:val="kk-KZ"/>
        </w:rPr>
        <w:t>201</w:t>
      </w:r>
      <w:r w:rsidR="0091777E" w:rsidRPr="00DD75FA">
        <w:rPr>
          <w:b/>
          <w:lang w:val="kk-KZ"/>
        </w:rPr>
        <w:t>8</w:t>
      </w:r>
      <w:r w:rsidRPr="00DD75FA">
        <w:rPr>
          <w:b/>
          <w:lang w:val="kk-KZ"/>
        </w:rPr>
        <w:t xml:space="preserve"> жылдың  </w:t>
      </w:r>
      <w:r w:rsidR="0091777E" w:rsidRPr="00DD75FA">
        <w:rPr>
          <w:b/>
          <w:lang w:val="kk-KZ"/>
        </w:rPr>
        <w:t>3</w:t>
      </w:r>
      <w:r w:rsidRPr="00DD75FA">
        <w:rPr>
          <w:b/>
          <w:lang w:val="kk-KZ"/>
        </w:rPr>
        <w:t>-</w:t>
      </w:r>
      <w:r w:rsidR="0091777E" w:rsidRPr="00DD75FA">
        <w:rPr>
          <w:b/>
          <w:lang w:val="kk-KZ"/>
        </w:rPr>
        <w:t>4</w:t>
      </w:r>
      <w:r w:rsidRPr="00DD75FA">
        <w:rPr>
          <w:b/>
          <w:lang w:val="kk-KZ"/>
        </w:rPr>
        <w:t xml:space="preserve"> сәуірінде</w:t>
      </w:r>
    </w:p>
    <w:p w:rsidR="00B93954" w:rsidRPr="00B93954" w:rsidRDefault="0048411E" w:rsidP="00B93954">
      <w:pPr>
        <w:ind w:firstLine="567"/>
        <w:jc w:val="center"/>
        <w:rPr>
          <w:sz w:val="28"/>
          <w:szCs w:val="28"/>
          <w:lang w:val="kk-KZ"/>
        </w:rPr>
      </w:pPr>
      <w:r w:rsidRPr="00B93954">
        <w:rPr>
          <w:b/>
          <w:caps/>
          <w:sz w:val="28"/>
          <w:szCs w:val="28"/>
          <w:lang w:val="kk-KZ"/>
        </w:rPr>
        <w:t>«</w:t>
      </w:r>
      <w:r w:rsidRPr="00B93954">
        <w:rPr>
          <w:b/>
          <w:bCs/>
          <w:color w:val="000000"/>
          <w:sz w:val="28"/>
          <w:szCs w:val="28"/>
          <w:lang w:val="kk-KZ"/>
        </w:rPr>
        <w:t>ӘЛ-ФАРАБИ ЖӘНЕ ҚАЗІРГІ ЗАМАН</w:t>
      </w:r>
      <w:r w:rsidRPr="00B93954">
        <w:rPr>
          <w:b/>
          <w:caps/>
          <w:sz w:val="28"/>
          <w:szCs w:val="28"/>
          <w:lang w:val="kk-KZ"/>
        </w:rPr>
        <w:t xml:space="preserve">» </w:t>
      </w:r>
      <w:r w:rsidRPr="00B93954">
        <w:rPr>
          <w:sz w:val="28"/>
          <w:szCs w:val="28"/>
          <w:lang w:val="kk-KZ"/>
        </w:rPr>
        <w:t>атты</w:t>
      </w:r>
    </w:p>
    <w:p w:rsidR="0048411E" w:rsidRPr="00B93954" w:rsidRDefault="00B93954" w:rsidP="00B93954">
      <w:pPr>
        <w:ind w:firstLine="567"/>
        <w:jc w:val="center"/>
        <w:rPr>
          <w:sz w:val="28"/>
          <w:szCs w:val="28"/>
          <w:lang w:val="kk-KZ"/>
        </w:rPr>
      </w:pPr>
      <w:r w:rsidRPr="00B93954">
        <w:rPr>
          <w:b/>
          <w:sz w:val="28"/>
          <w:szCs w:val="28"/>
          <w:lang w:val="kk-KZ"/>
        </w:rPr>
        <w:t>V ХАЛЫҚАРАЛЫҚ ФАРАБИ ФОРУМЫН</w:t>
      </w:r>
      <w:r w:rsidRPr="00B93954">
        <w:rPr>
          <w:sz w:val="28"/>
          <w:szCs w:val="28"/>
          <w:lang w:val="kk-KZ"/>
        </w:rPr>
        <w:t xml:space="preserve"> </w:t>
      </w:r>
      <w:r w:rsidR="0048411E" w:rsidRPr="00B93954">
        <w:rPr>
          <w:sz w:val="28"/>
          <w:szCs w:val="28"/>
          <w:lang w:val="kk-KZ"/>
        </w:rPr>
        <w:t>өткізеді.</w:t>
      </w:r>
    </w:p>
    <w:p w:rsidR="0048411E" w:rsidRPr="00FB4453" w:rsidRDefault="0048411E" w:rsidP="0048411E">
      <w:pPr>
        <w:ind w:firstLine="567"/>
        <w:jc w:val="both"/>
        <w:rPr>
          <w:lang w:val="kk-KZ"/>
        </w:rPr>
      </w:pPr>
    </w:p>
    <w:p w:rsidR="0048411E" w:rsidRPr="00327B9B" w:rsidRDefault="0048411E" w:rsidP="0048411E">
      <w:pPr>
        <w:ind w:firstLine="567"/>
        <w:jc w:val="center"/>
        <w:rPr>
          <w:b/>
          <w:bCs/>
          <w:color w:val="000000"/>
          <w:lang w:val="kk-KZ"/>
        </w:rPr>
      </w:pPr>
      <w:r w:rsidRPr="00327B9B">
        <w:rPr>
          <w:b/>
          <w:lang w:val="kk-KZ"/>
        </w:rPr>
        <w:t>Форум жұмысының негізгі бағыттары</w:t>
      </w:r>
      <w:r w:rsidRPr="00327B9B">
        <w:rPr>
          <w:b/>
          <w:bCs/>
          <w:color w:val="000000"/>
          <w:lang w:val="kk-KZ"/>
        </w:rPr>
        <w:t>:</w:t>
      </w:r>
    </w:p>
    <w:p w:rsidR="004E0D49" w:rsidRPr="004E0D49" w:rsidRDefault="004E0D49" w:rsidP="004E0D49">
      <w:pPr>
        <w:pStyle w:val="a7"/>
        <w:numPr>
          <w:ilvl w:val="0"/>
          <w:numId w:val="22"/>
        </w:numPr>
        <w:rPr>
          <w:b/>
          <w:sz w:val="28"/>
          <w:szCs w:val="28"/>
          <w:lang w:val="kk-KZ"/>
        </w:rPr>
      </w:pPr>
      <w:r w:rsidRPr="004E0D49">
        <w:rPr>
          <w:b/>
          <w:sz w:val="28"/>
          <w:szCs w:val="28"/>
          <w:lang w:val="kk-KZ"/>
        </w:rPr>
        <w:t xml:space="preserve">Рухани жаңғыру: </w:t>
      </w:r>
      <w:r>
        <w:rPr>
          <w:b/>
          <w:sz w:val="28"/>
          <w:szCs w:val="28"/>
          <w:lang w:val="kk-KZ"/>
        </w:rPr>
        <w:t>Ұлттық кодты сақтау мен дамыту</w:t>
      </w:r>
      <w:r w:rsidRPr="004E0D49">
        <w:rPr>
          <w:b/>
          <w:sz w:val="28"/>
          <w:szCs w:val="28"/>
          <w:lang w:val="kk-KZ"/>
        </w:rPr>
        <w:t xml:space="preserve"> </w:t>
      </w:r>
    </w:p>
    <w:p w:rsidR="00573218" w:rsidRPr="00573218" w:rsidRDefault="008F72CE" w:rsidP="00573218">
      <w:pPr>
        <w:pStyle w:val="a7"/>
        <w:numPr>
          <w:ilvl w:val="0"/>
          <w:numId w:val="22"/>
        </w:num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«Ақылды» қоғам қалыптастыру</w:t>
      </w:r>
      <w:r w:rsidR="00573218" w:rsidRPr="00573218">
        <w:rPr>
          <w:b/>
          <w:sz w:val="28"/>
          <w:szCs w:val="28"/>
          <w:lang w:val="kk-KZ"/>
        </w:rPr>
        <w:t xml:space="preserve"> – </w:t>
      </w:r>
      <w:r w:rsidR="00A64191" w:rsidRPr="00573218">
        <w:rPr>
          <w:b/>
          <w:sz w:val="28"/>
          <w:szCs w:val="28"/>
          <w:lang w:val="kk-KZ"/>
        </w:rPr>
        <w:t>4.0</w:t>
      </w:r>
      <w:r w:rsidR="00A64191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университет </w:t>
      </w:r>
      <w:r w:rsidR="00573218" w:rsidRPr="00573218">
        <w:rPr>
          <w:b/>
          <w:sz w:val="28"/>
          <w:szCs w:val="28"/>
          <w:lang w:val="kk-KZ"/>
        </w:rPr>
        <w:t>миссия</w:t>
      </w:r>
      <w:r w:rsidR="003203DC">
        <w:rPr>
          <w:b/>
          <w:sz w:val="28"/>
          <w:szCs w:val="28"/>
          <w:lang w:val="kk-KZ"/>
        </w:rPr>
        <w:t>сы</w:t>
      </w:r>
      <w:r w:rsidR="00573218" w:rsidRPr="00573218">
        <w:rPr>
          <w:b/>
          <w:sz w:val="28"/>
          <w:szCs w:val="28"/>
          <w:lang w:val="kk-KZ"/>
        </w:rPr>
        <w:t xml:space="preserve"> </w:t>
      </w:r>
    </w:p>
    <w:p w:rsidR="0048411E" w:rsidRPr="00EB37D2" w:rsidRDefault="0048411E" w:rsidP="0048411E">
      <w:pPr>
        <w:pStyle w:val="a7"/>
        <w:numPr>
          <w:ilvl w:val="0"/>
          <w:numId w:val="22"/>
        </w:numPr>
        <w:ind w:left="709" w:hanging="425"/>
        <w:jc w:val="both"/>
        <w:rPr>
          <w:b/>
          <w:sz w:val="28"/>
          <w:szCs w:val="28"/>
          <w:lang w:val="kk-KZ"/>
        </w:rPr>
      </w:pPr>
      <w:r w:rsidRPr="00EB37D2">
        <w:rPr>
          <w:b/>
          <w:sz w:val="28"/>
          <w:szCs w:val="28"/>
          <w:lang w:val="kk-KZ"/>
        </w:rPr>
        <w:t>Әл-Фараби ғылымдарының классификациясы және қазіргі жаратылыстанудың өзекті мәселелері</w:t>
      </w:r>
    </w:p>
    <w:p w:rsidR="0048411E" w:rsidRPr="00EB37D2" w:rsidRDefault="0048411E" w:rsidP="0048411E">
      <w:pPr>
        <w:pStyle w:val="a7"/>
        <w:numPr>
          <w:ilvl w:val="0"/>
          <w:numId w:val="22"/>
        </w:numPr>
        <w:ind w:left="709" w:hanging="425"/>
        <w:jc w:val="both"/>
        <w:rPr>
          <w:b/>
          <w:sz w:val="28"/>
          <w:szCs w:val="28"/>
          <w:lang w:val="kk-KZ"/>
        </w:rPr>
      </w:pPr>
      <w:r w:rsidRPr="00EB37D2">
        <w:rPr>
          <w:b/>
          <w:sz w:val="28"/>
          <w:szCs w:val="28"/>
          <w:lang w:val="kk-KZ"/>
        </w:rPr>
        <w:t>ХХІ ғасыр инновациялық әлеуеті және тұрақты даму мәселелер</w:t>
      </w:r>
    </w:p>
    <w:p w:rsidR="0048411E" w:rsidRPr="00EB37D2" w:rsidRDefault="0048411E" w:rsidP="0048411E">
      <w:pPr>
        <w:pStyle w:val="a7"/>
        <w:numPr>
          <w:ilvl w:val="0"/>
          <w:numId w:val="22"/>
        </w:numPr>
        <w:ind w:left="709" w:hanging="425"/>
        <w:jc w:val="both"/>
        <w:rPr>
          <w:b/>
          <w:sz w:val="28"/>
          <w:szCs w:val="28"/>
          <w:lang w:val="kk-KZ"/>
        </w:rPr>
      </w:pPr>
      <w:r w:rsidRPr="00EB37D2">
        <w:rPr>
          <w:b/>
          <w:sz w:val="28"/>
          <w:szCs w:val="28"/>
          <w:lang w:val="kk-KZ"/>
        </w:rPr>
        <w:t>Ғылыми өлшем және қоғамның ғылыми-технологиялық дамуын басқару</w:t>
      </w:r>
    </w:p>
    <w:p w:rsidR="0048411E" w:rsidRPr="00EB37D2" w:rsidRDefault="0048411E" w:rsidP="0048411E">
      <w:pPr>
        <w:pStyle w:val="a7"/>
        <w:numPr>
          <w:ilvl w:val="0"/>
          <w:numId w:val="22"/>
        </w:numPr>
        <w:ind w:left="709" w:hanging="425"/>
        <w:jc w:val="both"/>
        <w:rPr>
          <w:b/>
          <w:sz w:val="28"/>
          <w:szCs w:val="28"/>
          <w:lang w:val="kk-KZ"/>
        </w:rPr>
      </w:pPr>
      <w:r w:rsidRPr="00EB37D2">
        <w:rPr>
          <w:b/>
          <w:sz w:val="28"/>
          <w:szCs w:val="28"/>
          <w:lang w:val="kk-KZ"/>
        </w:rPr>
        <w:t>Адам капиталы ұлттың интеллектуалды әлеуетінің негізі ретінде</w:t>
      </w:r>
    </w:p>
    <w:p w:rsidR="0048411E" w:rsidRPr="004E108D" w:rsidRDefault="0048411E" w:rsidP="0048411E">
      <w:pPr>
        <w:pStyle w:val="a7"/>
        <w:shd w:val="clear" w:color="auto" w:fill="FFFFFF"/>
        <w:spacing w:before="0" w:beforeAutospacing="0" w:after="0" w:afterAutospacing="0"/>
        <w:ind w:firstLine="567"/>
        <w:rPr>
          <w:b/>
          <w:lang w:val="kk-KZ"/>
        </w:rPr>
      </w:pPr>
      <w:r w:rsidRPr="004E108D">
        <w:rPr>
          <w:b/>
          <w:lang w:val="kk-KZ"/>
        </w:rPr>
        <w:t>Форум аясында келесі дискуссиялық алаңдар өз жұмысын жүргізеді:</w:t>
      </w:r>
    </w:p>
    <w:p w:rsidR="0048411E" w:rsidRPr="004E108D" w:rsidRDefault="0048411E" w:rsidP="0048411E">
      <w:pPr>
        <w:ind w:firstLine="567"/>
        <w:jc w:val="both"/>
        <w:rPr>
          <w:lang w:val="kk-KZ"/>
        </w:rPr>
      </w:pPr>
      <w:r w:rsidRPr="004E108D">
        <w:rPr>
          <w:b/>
          <w:i/>
          <w:lang w:val="kk-KZ"/>
        </w:rPr>
        <w:t xml:space="preserve">I пікір-сайыс алаңы </w:t>
      </w:r>
      <w:r w:rsidRPr="004E108D">
        <w:rPr>
          <w:bCs/>
          <w:lang w:val="kk-KZ"/>
        </w:rPr>
        <w:t>«</w:t>
      </w:r>
      <w:r w:rsidR="00E60A5B">
        <w:rPr>
          <w:bCs/>
          <w:lang w:val="kk-KZ"/>
        </w:rPr>
        <w:t>Мен «Рухани жаңғыруды» қалай түсінемін</w:t>
      </w:r>
      <w:r w:rsidR="00555C63" w:rsidRPr="004E108D">
        <w:rPr>
          <w:bCs/>
          <w:lang w:val="kk-KZ"/>
        </w:rPr>
        <w:t>» студенттер арасындағы Р</w:t>
      </w:r>
      <w:r w:rsidRPr="004E108D">
        <w:rPr>
          <w:bCs/>
          <w:lang w:val="kk-KZ"/>
        </w:rPr>
        <w:t xml:space="preserve">еспубликалық эссе </w:t>
      </w:r>
      <w:r w:rsidR="00555C63" w:rsidRPr="004E108D">
        <w:rPr>
          <w:bCs/>
          <w:lang w:val="kk-KZ"/>
        </w:rPr>
        <w:t>байқауы</w:t>
      </w:r>
      <w:r w:rsidRPr="004E108D">
        <w:rPr>
          <w:bCs/>
          <w:lang w:val="kk-KZ"/>
        </w:rPr>
        <w:t>.</w:t>
      </w:r>
    </w:p>
    <w:p w:rsidR="005E6502" w:rsidRPr="001C4912" w:rsidRDefault="0048411E" w:rsidP="0048411E">
      <w:pPr>
        <w:ind w:firstLine="567"/>
        <w:jc w:val="both"/>
        <w:rPr>
          <w:lang w:val="kk-KZ"/>
        </w:rPr>
      </w:pPr>
      <w:r w:rsidRPr="004E108D">
        <w:rPr>
          <w:b/>
          <w:i/>
          <w:lang w:val="kk-KZ"/>
        </w:rPr>
        <w:t xml:space="preserve">II пікір-сайыс алаңы </w:t>
      </w:r>
      <w:r w:rsidR="001C4912">
        <w:rPr>
          <w:b/>
          <w:i/>
          <w:lang w:val="kk-KZ"/>
        </w:rPr>
        <w:t>«</w:t>
      </w:r>
      <w:r w:rsidR="001C4912" w:rsidRPr="001C4912">
        <w:rPr>
          <w:lang w:val="kk-KZ"/>
        </w:rPr>
        <w:t>Қазақстандағы дінтанудың қазіргі жағдайы және даму перспективалары</w:t>
      </w:r>
      <w:r w:rsidR="001C4912">
        <w:rPr>
          <w:lang w:val="kk-KZ"/>
        </w:rPr>
        <w:t>»</w:t>
      </w:r>
    </w:p>
    <w:p w:rsidR="0048411E" w:rsidRPr="004E108D" w:rsidRDefault="0048411E" w:rsidP="0048411E">
      <w:pPr>
        <w:ind w:firstLine="567"/>
        <w:jc w:val="both"/>
        <w:rPr>
          <w:lang w:val="kk-KZ"/>
        </w:rPr>
      </w:pPr>
      <w:r w:rsidRPr="004E108D">
        <w:rPr>
          <w:b/>
          <w:i/>
          <w:lang w:val="kk-KZ"/>
        </w:rPr>
        <w:t xml:space="preserve">III пікір-сайыс алаңы </w:t>
      </w:r>
      <w:r w:rsidR="005E6502" w:rsidRPr="004E108D">
        <w:rPr>
          <w:lang w:val="kk-KZ"/>
        </w:rPr>
        <w:t>«Білім мен ғылымның жаһандануының бірегейліктің дамуына әсері»</w:t>
      </w:r>
    </w:p>
    <w:p w:rsidR="005E6502" w:rsidRPr="004E108D" w:rsidRDefault="0048411E" w:rsidP="0048411E">
      <w:pPr>
        <w:ind w:firstLine="567"/>
        <w:jc w:val="both"/>
        <w:rPr>
          <w:lang w:val="kk-KZ"/>
        </w:rPr>
      </w:pPr>
      <w:r w:rsidRPr="004E108D">
        <w:rPr>
          <w:b/>
          <w:i/>
          <w:lang w:val="kk-KZ"/>
        </w:rPr>
        <w:t xml:space="preserve">IV пікір-сайыс алаңы </w:t>
      </w:r>
      <w:r w:rsidR="004E108D">
        <w:rPr>
          <w:b/>
          <w:i/>
          <w:lang w:val="kk-KZ"/>
        </w:rPr>
        <w:t>«</w:t>
      </w:r>
      <w:r w:rsidR="005E6502" w:rsidRPr="004E108D">
        <w:rPr>
          <w:lang w:val="kk-KZ"/>
        </w:rPr>
        <w:t>Болашаққа бағдар: Рухани жаңғыру контексіндегі студент жастардың ұлттық тәрбиесі дискурсы</w:t>
      </w:r>
      <w:r w:rsidR="004E108D">
        <w:rPr>
          <w:lang w:val="kk-KZ"/>
        </w:rPr>
        <w:t>»</w:t>
      </w:r>
    </w:p>
    <w:p w:rsidR="0048411E" w:rsidRPr="004E108D" w:rsidRDefault="0048411E" w:rsidP="0048411E">
      <w:pPr>
        <w:ind w:firstLine="567"/>
        <w:jc w:val="both"/>
        <w:rPr>
          <w:lang w:val="kk-KZ"/>
        </w:rPr>
      </w:pPr>
      <w:r w:rsidRPr="004E108D">
        <w:rPr>
          <w:b/>
          <w:i/>
          <w:lang w:val="kk-KZ"/>
        </w:rPr>
        <w:t xml:space="preserve">V пікір-сайыс алаңы </w:t>
      </w:r>
      <w:r w:rsidR="004E108D">
        <w:rPr>
          <w:b/>
          <w:i/>
          <w:lang w:val="kk-KZ"/>
        </w:rPr>
        <w:t>«</w:t>
      </w:r>
      <w:r w:rsidR="005E6502" w:rsidRPr="004E108D">
        <w:rPr>
          <w:lang w:val="kk-KZ"/>
        </w:rPr>
        <w:t xml:space="preserve">Қазіргі </w:t>
      </w:r>
      <w:r w:rsidR="00FE1076">
        <w:rPr>
          <w:lang w:val="kk-KZ"/>
        </w:rPr>
        <w:t>психологиялық зерттеулердегі әл</w:t>
      </w:r>
      <w:r w:rsidR="005E6502" w:rsidRPr="004E108D">
        <w:rPr>
          <w:lang w:val="kk-KZ"/>
        </w:rPr>
        <w:t>-Фарабидың психологиялық көзқарастары</w:t>
      </w:r>
      <w:r w:rsidR="004E108D">
        <w:rPr>
          <w:lang w:val="kk-KZ"/>
        </w:rPr>
        <w:t>»</w:t>
      </w:r>
    </w:p>
    <w:p w:rsidR="00555C63" w:rsidRDefault="0048411E" w:rsidP="0048411E">
      <w:pPr>
        <w:ind w:firstLine="567"/>
        <w:jc w:val="both"/>
        <w:rPr>
          <w:lang w:val="kk-KZ"/>
        </w:rPr>
      </w:pPr>
      <w:r w:rsidRPr="004E108D">
        <w:rPr>
          <w:b/>
          <w:i/>
          <w:lang w:val="kk-KZ"/>
        </w:rPr>
        <w:t xml:space="preserve">VI пікір-сайыс алаңы </w:t>
      </w:r>
      <w:r w:rsidR="00555C63" w:rsidRPr="00555C63">
        <w:rPr>
          <w:lang w:val="kk-KZ"/>
        </w:rPr>
        <w:t>«Төртінші өнеркәсіптік революция жағдайындағы дамудың жаңа мүмкіндіктері: саясаттанулық аспект»</w:t>
      </w:r>
    </w:p>
    <w:p w:rsidR="0048411E" w:rsidRPr="00DD29CC" w:rsidRDefault="0048411E" w:rsidP="0048411E">
      <w:pPr>
        <w:pStyle w:val="a7"/>
        <w:shd w:val="clear" w:color="auto" w:fill="FFFFFF"/>
        <w:spacing w:before="0" w:beforeAutospacing="0" w:after="0" w:afterAutospacing="0"/>
        <w:ind w:firstLine="567"/>
        <w:rPr>
          <w:b/>
          <w:i/>
          <w:lang w:val="kk-KZ"/>
        </w:rPr>
      </w:pPr>
    </w:p>
    <w:p w:rsidR="0048411E" w:rsidRPr="00075CF8" w:rsidRDefault="0048411E" w:rsidP="0048411E">
      <w:pPr>
        <w:pStyle w:val="a7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ҚАТЫСУ ШАРТТАРЫ</w:t>
      </w:r>
    </w:p>
    <w:p w:rsidR="0048411E" w:rsidRPr="00FB4453" w:rsidRDefault="0048411E" w:rsidP="0048411E">
      <w:pPr>
        <w:ind w:firstLine="567"/>
        <w:jc w:val="both"/>
        <w:rPr>
          <w:color w:val="000000"/>
          <w:lang w:val="kk-KZ"/>
        </w:rPr>
      </w:pPr>
      <w:r w:rsidRPr="00FB4453">
        <w:rPr>
          <w:lang w:val="kk-KZ"/>
        </w:rPr>
        <w:t xml:space="preserve">Форум жұмысына қатысу үшін </w:t>
      </w:r>
      <w:r w:rsidRPr="00B208EF">
        <w:rPr>
          <w:lang w:val="kk-KZ"/>
        </w:rPr>
        <w:t>201</w:t>
      </w:r>
      <w:r w:rsidR="00160423">
        <w:rPr>
          <w:lang w:val="kk-KZ"/>
        </w:rPr>
        <w:t>8</w:t>
      </w:r>
      <w:r w:rsidRPr="00B208EF">
        <w:rPr>
          <w:lang w:val="kk-KZ"/>
        </w:rPr>
        <w:t xml:space="preserve"> жылдың </w:t>
      </w:r>
      <w:r w:rsidRPr="00A9444F">
        <w:rPr>
          <w:b/>
          <w:lang w:val="kk-KZ"/>
        </w:rPr>
        <w:t>2</w:t>
      </w:r>
      <w:r w:rsidR="00160423">
        <w:rPr>
          <w:b/>
          <w:lang w:val="kk-KZ"/>
        </w:rPr>
        <w:t>0</w:t>
      </w:r>
      <w:r w:rsidRPr="00A9444F">
        <w:rPr>
          <w:b/>
          <w:lang w:val="kk-KZ"/>
        </w:rPr>
        <w:t xml:space="preserve"> наурызына</w:t>
      </w:r>
      <w:r w:rsidRPr="00FB4453">
        <w:rPr>
          <w:lang w:val="kk-KZ"/>
        </w:rPr>
        <w:t xml:space="preserve"> дейін ұйымдастыру алқасына өтініш және </w:t>
      </w:r>
      <w:r w:rsidR="00B93954">
        <w:rPr>
          <w:lang w:val="kk-KZ"/>
        </w:rPr>
        <w:t>тезис</w:t>
      </w:r>
      <w:r w:rsidRPr="00FB4453">
        <w:rPr>
          <w:lang w:val="kk-KZ"/>
        </w:rPr>
        <w:t xml:space="preserve"> мәтінінің электронды нұсқасын келесідегідей формада рәсімдеп, өткізу қажет</w:t>
      </w:r>
      <w:r w:rsidRPr="00FB4453">
        <w:rPr>
          <w:bCs/>
          <w:color w:val="000000"/>
          <w:lang w:val="kk-KZ"/>
        </w:rPr>
        <w:t xml:space="preserve">. </w:t>
      </w:r>
      <w:r>
        <w:rPr>
          <w:bCs/>
          <w:color w:val="000000"/>
          <w:lang w:val="kk-KZ"/>
        </w:rPr>
        <w:t xml:space="preserve">Өтініш қазақ, орыс, ағылшын тілдерінде болу керек. </w:t>
      </w:r>
      <w:r w:rsidRPr="00FB4453">
        <w:rPr>
          <w:bCs/>
          <w:color w:val="000000"/>
          <w:lang w:val="kk-KZ"/>
        </w:rPr>
        <w:t>Өтініш:</w:t>
      </w:r>
    </w:p>
    <w:p w:rsidR="0048411E" w:rsidRPr="00FB4453" w:rsidRDefault="0048411E" w:rsidP="0048411E">
      <w:pPr>
        <w:ind w:firstLine="567"/>
        <w:rPr>
          <w:lang w:val="kk-KZ"/>
        </w:rPr>
      </w:pPr>
      <w:r w:rsidRPr="00FB4453">
        <w:rPr>
          <w:lang w:val="kk-KZ"/>
        </w:rPr>
        <w:t>1. Аты-жөні</w:t>
      </w:r>
    </w:p>
    <w:p w:rsidR="0048411E" w:rsidRPr="00FB4453" w:rsidRDefault="0048411E" w:rsidP="0048411E">
      <w:pPr>
        <w:ind w:firstLine="567"/>
        <w:rPr>
          <w:color w:val="000000"/>
          <w:lang w:val="kk-KZ"/>
        </w:rPr>
      </w:pPr>
      <w:r w:rsidRPr="00FB4453">
        <w:rPr>
          <w:lang w:val="kk-KZ"/>
        </w:rPr>
        <w:t>2. Жұмыс орны (ұйымның, кафедраның толық атауы)</w:t>
      </w:r>
    </w:p>
    <w:p w:rsidR="0048411E" w:rsidRPr="00FB4453" w:rsidRDefault="0048411E" w:rsidP="0048411E">
      <w:pPr>
        <w:ind w:firstLine="567"/>
        <w:rPr>
          <w:color w:val="000000"/>
          <w:lang w:val="kk-KZ"/>
        </w:rPr>
      </w:pPr>
      <w:r w:rsidRPr="00FB4453">
        <w:rPr>
          <w:color w:val="000000"/>
          <w:lang w:val="kk-KZ"/>
        </w:rPr>
        <w:t>3. Қызметі</w:t>
      </w:r>
    </w:p>
    <w:p w:rsidR="0048411E" w:rsidRPr="00FB4453" w:rsidRDefault="0048411E" w:rsidP="0048411E">
      <w:pPr>
        <w:ind w:firstLine="567"/>
        <w:rPr>
          <w:color w:val="000000"/>
          <w:lang w:val="kk-KZ"/>
        </w:rPr>
      </w:pPr>
      <w:r w:rsidRPr="00FB4453">
        <w:rPr>
          <w:color w:val="000000"/>
          <w:lang w:val="kk-KZ"/>
        </w:rPr>
        <w:t>4. Ғылыми немесе академиялық атағы</w:t>
      </w:r>
    </w:p>
    <w:p w:rsidR="0048411E" w:rsidRPr="00FB4453" w:rsidRDefault="0048411E" w:rsidP="0048411E">
      <w:pPr>
        <w:ind w:firstLine="567"/>
        <w:rPr>
          <w:color w:val="000000"/>
          <w:lang w:val="kk-KZ"/>
        </w:rPr>
      </w:pPr>
      <w:r w:rsidRPr="00FB4453">
        <w:rPr>
          <w:lang w:val="kk-KZ"/>
        </w:rPr>
        <w:t>5. Ғылыми дәрежесі</w:t>
      </w:r>
      <w:r w:rsidRPr="00FB4453">
        <w:rPr>
          <w:color w:val="000000"/>
          <w:lang w:val="kk-KZ"/>
        </w:rPr>
        <w:t xml:space="preserve"> </w:t>
      </w:r>
    </w:p>
    <w:p w:rsidR="0048411E" w:rsidRPr="00FB4453" w:rsidRDefault="0048411E" w:rsidP="0048411E">
      <w:pPr>
        <w:ind w:firstLine="567"/>
        <w:rPr>
          <w:color w:val="000000"/>
          <w:lang w:val="kk-KZ"/>
        </w:rPr>
      </w:pPr>
      <w:r w:rsidRPr="00FB4453">
        <w:rPr>
          <w:color w:val="000000"/>
          <w:lang w:val="kk-KZ"/>
        </w:rPr>
        <w:lastRenderedPageBreak/>
        <w:t>6. Байланыс телефондары, e-mail</w:t>
      </w:r>
    </w:p>
    <w:p w:rsidR="0048411E" w:rsidRPr="00FB4453" w:rsidRDefault="0048411E" w:rsidP="0048411E">
      <w:pPr>
        <w:ind w:firstLine="567"/>
        <w:rPr>
          <w:color w:val="000000"/>
          <w:lang w:val="kk-KZ"/>
        </w:rPr>
      </w:pPr>
      <w:r w:rsidRPr="00FB4453">
        <w:rPr>
          <w:color w:val="000000"/>
          <w:lang w:val="kk-KZ"/>
        </w:rPr>
        <w:t>7. Секция</w:t>
      </w:r>
    </w:p>
    <w:p w:rsidR="0048411E" w:rsidRPr="00FB4453" w:rsidRDefault="0048411E" w:rsidP="0048411E">
      <w:pPr>
        <w:ind w:firstLine="567"/>
        <w:rPr>
          <w:color w:val="000000"/>
          <w:lang w:val="kk-KZ"/>
        </w:rPr>
      </w:pPr>
      <w:r w:rsidRPr="00FB4453">
        <w:rPr>
          <w:color w:val="000000"/>
          <w:lang w:val="kk-KZ"/>
        </w:rPr>
        <w:t>8. Баяндама тақырыбы</w:t>
      </w:r>
    </w:p>
    <w:p w:rsidR="0048411E" w:rsidRPr="00CC4314" w:rsidRDefault="0048411E" w:rsidP="0048411E">
      <w:pPr>
        <w:ind w:firstLine="567"/>
        <w:jc w:val="both"/>
        <w:rPr>
          <w:b/>
        </w:rPr>
      </w:pPr>
    </w:p>
    <w:p w:rsidR="0048411E" w:rsidRPr="00845FF4" w:rsidRDefault="0048411E" w:rsidP="0048411E">
      <w:pPr>
        <w:ind w:firstLine="567"/>
        <w:jc w:val="center"/>
        <w:rPr>
          <w:b/>
          <w:lang w:val="kk-KZ"/>
        </w:rPr>
      </w:pPr>
      <w:r w:rsidRPr="00845FF4">
        <w:rPr>
          <w:b/>
          <w:color w:val="000000"/>
          <w:lang w:val="kk-KZ"/>
        </w:rPr>
        <w:t>ЖАРИЯЛАНЫМ ТАЛАПТАРЫ</w:t>
      </w:r>
    </w:p>
    <w:p w:rsidR="0048411E" w:rsidRPr="00CC4314" w:rsidRDefault="0048411E" w:rsidP="0048411E">
      <w:pPr>
        <w:widowControl w:val="0"/>
        <w:ind w:firstLine="567"/>
        <w:jc w:val="both"/>
        <w:rPr>
          <w:rFonts w:cs="Calibri"/>
          <w:b/>
          <w:bCs/>
          <w:sz w:val="22"/>
          <w:szCs w:val="22"/>
          <w:lang w:val="kk-KZ"/>
        </w:rPr>
      </w:pPr>
      <w:r w:rsidRPr="00CC4314">
        <w:rPr>
          <w:b/>
          <w:sz w:val="22"/>
          <w:szCs w:val="22"/>
          <w:lang w:val="kk-KZ"/>
        </w:rPr>
        <w:t>Мақалаларды рәсімдеуге қойылатын талаптар:</w:t>
      </w:r>
      <w:r w:rsidRPr="00CC4314">
        <w:rPr>
          <w:rFonts w:cs="Calibri"/>
          <w:b/>
          <w:bCs/>
          <w:sz w:val="22"/>
          <w:szCs w:val="22"/>
          <w:lang w:val="kk-KZ"/>
        </w:rPr>
        <w:t xml:space="preserve"> </w:t>
      </w:r>
    </w:p>
    <w:p w:rsidR="006C4FAA" w:rsidRPr="004B4618" w:rsidRDefault="002226EA" w:rsidP="006C4FAA">
      <w:pPr>
        <w:ind w:firstLine="567"/>
        <w:jc w:val="both"/>
        <w:rPr>
          <w:lang w:val="kk-KZ"/>
        </w:rPr>
      </w:pPr>
      <w:r>
        <w:rPr>
          <w:lang w:val="kk-KZ"/>
        </w:rPr>
        <w:t xml:space="preserve">Ұйымдастыру комитеті </w:t>
      </w:r>
      <w:r w:rsidR="004826A4">
        <w:rPr>
          <w:lang w:val="kk-KZ"/>
        </w:rPr>
        <w:t xml:space="preserve">форум жұмысының бағыттарына сай </w:t>
      </w:r>
      <w:r>
        <w:rPr>
          <w:lang w:val="kk-KZ"/>
        </w:rPr>
        <w:t xml:space="preserve">аяқталған ғылыми және </w:t>
      </w:r>
      <w:r w:rsidR="004826A4">
        <w:rPr>
          <w:lang w:val="kk-KZ"/>
        </w:rPr>
        <w:t>тәжірибелік-бағытталған мақалаларды «ҚазҰУ Хабаршысы» журналы</w:t>
      </w:r>
      <w:r w:rsidR="004B4618">
        <w:rPr>
          <w:lang w:val="kk-KZ"/>
        </w:rPr>
        <w:t xml:space="preserve"> сериясына жариялау үшін қабылдайды.</w:t>
      </w:r>
      <w:r w:rsidR="006C4FAA" w:rsidRPr="004B4618">
        <w:rPr>
          <w:lang w:val="kk-KZ"/>
        </w:rPr>
        <w:t xml:space="preserve"> </w:t>
      </w:r>
    </w:p>
    <w:p w:rsidR="006C4FAA" w:rsidRPr="009513DB" w:rsidRDefault="00B46B35" w:rsidP="006C4FAA">
      <w:pPr>
        <w:ind w:firstLine="567"/>
        <w:jc w:val="both"/>
        <w:rPr>
          <w:lang w:val="kk-KZ"/>
        </w:rPr>
      </w:pPr>
      <w:r>
        <w:rPr>
          <w:lang w:val="kk-KZ"/>
        </w:rPr>
        <w:t>Мақала электронды нұсқада</w:t>
      </w:r>
      <w:r w:rsidR="006C4FAA" w:rsidRPr="009513DB">
        <w:rPr>
          <w:lang w:val="kk-KZ"/>
        </w:rPr>
        <w:t xml:space="preserve"> (.doc, .docx, .rtf) </w:t>
      </w:r>
      <w:r w:rsidR="009513DB">
        <w:rPr>
          <w:lang w:val="kk-KZ"/>
        </w:rPr>
        <w:t>ТЕК журнал сайтында жүктеу арқылы</w:t>
      </w:r>
      <w:r w:rsidR="002372E5">
        <w:rPr>
          <w:lang w:val="kk-KZ"/>
        </w:rPr>
        <w:t xml:space="preserve"> </w:t>
      </w:r>
      <w:r w:rsidR="006C4FAA" w:rsidRPr="009513DB">
        <w:rPr>
          <w:lang w:val="kk-KZ"/>
        </w:rPr>
        <w:t>(Open Journal System или Editorial Manager)</w:t>
      </w:r>
      <w:r w:rsidR="00D158B4">
        <w:rPr>
          <w:lang w:val="kk-KZ"/>
        </w:rPr>
        <w:t xml:space="preserve"> қабылданады</w:t>
      </w:r>
      <w:r w:rsidR="006C4FAA" w:rsidRPr="009513DB">
        <w:rPr>
          <w:lang w:val="kk-KZ"/>
        </w:rPr>
        <w:t>.</w:t>
      </w:r>
    </w:p>
    <w:p w:rsidR="006C4FAA" w:rsidRPr="00720599" w:rsidRDefault="002372E5" w:rsidP="006C4FAA">
      <w:pPr>
        <w:ind w:firstLine="567"/>
        <w:jc w:val="both"/>
        <w:rPr>
          <w:lang w:val="kk-KZ"/>
        </w:rPr>
      </w:pPr>
      <w:r>
        <w:rPr>
          <w:lang w:val="kk-KZ"/>
        </w:rPr>
        <w:t>Ш</w:t>
      </w:r>
      <w:r w:rsidR="006C4FAA" w:rsidRPr="00720599">
        <w:rPr>
          <w:lang w:val="kk-KZ"/>
        </w:rPr>
        <w:t>рифт</w:t>
      </w:r>
      <w:r w:rsidR="00720599">
        <w:rPr>
          <w:lang w:val="kk-KZ"/>
        </w:rPr>
        <w:t xml:space="preserve"> к</w:t>
      </w:r>
      <w:r w:rsidR="00720599" w:rsidRPr="00720599">
        <w:rPr>
          <w:lang w:val="kk-KZ"/>
        </w:rPr>
        <w:t>егль</w:t>
      </w:r>
      <w:r w:rsidR="006C4FAA" w:rsidRPr="00720599">
        <w:rPr>
          <w:lang w:val="kk-KZ"/>
        </w:rPr>
        <w:t xml:space="preserve"> – 12 (</w:t>
      </w:r>
      <w:r w:rsidR="00BB1AA5">
        <w:rPr>
          <w:lang w:val="kk-KZ"/>
        </w:rPr>
        <w:t>түйіндеме, кілт сөздер, әдебиет</w:t>
      </w:r>
      <w:r w:rsidR="006C4FAA" w:rsidRPr="00720599">
        <w:rPr>
          <w:lang w:val="kk-KZ"/>
        </w:rPr>
        <w:t xml:space="preserve"> - 10, </w:t>
      </w:r>
      <w:r w:rsidR="00720599">
        <w:rPr>
          <w:lang w:val="kk-KZ"/>
        </w:rPr>
        <w:t>кесте мәтіні</w:t>
      </w:r>
      <w:r w:rsidR="006C4FAA" w:rsidRPr="00720599">
        <w:rPr>
          <w:lang w:val="kk-KZ"/>
        </w:rPr>
        <w:t xml:space="preserve"> – 9-11), шрифт – Times New Roman, </w:t>
      </w:r>
      <w:r w:rsidR="00473626">
        <w:rPr>
          <w:lang w:val="kk-KZ"/>
        </w:rPr>
        <w:t>теңестіру</w:t>
      </w:r>
      <w:r w:rsidR="006C4FAA" w:rsidRPr="00720599">
        <w:rPr>
          <w:lang w:val="kk-KZ"/>
        </w:rPr>
        <w:t xml:space="preserve"> – </w:t>
      </w:r>
      <w:r w:rsidR="00473626">
        <w:rPr>
          <w:lang w:val="kk-KZ"/>
        </w:rPr>
        <w:t xml:space="preserve">мәтіннің </w:t>
      </w:r>
      <w:r w:rsidR="002B279B">
        <w:rPr>
          <w:lang w:val="kk-KZ"/>
        </w:rPr>
        <w:t>ені бойынша</w:t>
      </w:r>
      <w:r w:rsidR="006C4FAA" w:rsidRPr="00720599">
        <w:rPr>
          <w:lang w:val="kk-KZ"/>
        </w:rPr>
        <w:t xml:space="preserve">, </w:t>
      </w:r>
      <w:r w:rsidR="00473626">
        <w:rPr>
          <w:lang w:val="kk-KZ"/>
        </w:rPr>
        <w:t>жаңа жол</w:t>
      </w:r>
      <w:r w:rsidR="006C4FAA" w:rsidRPr="00720599">
        <w:rPr>
          <w:lang w:val="kk-KZ"/>
        </w:rPr>
        <w:t xml:space="preserve"> – 0,8 см, </w:t>
      </w:r>
      <w:r w:rsidR="00473626">
        <w:rPr>
          <w:lang w:val="kk-KZ"/>
        </w:rPr>
        <w:t>ж</w:t>
      </w:r>
      <w:r w:rsidR="00473626" w:rsidRPr="00473626">
        <w:rPr>
          <w:lang w:val="kk-KZ"/>
        </w:rPr>
        <w:t>олдар арасындағы арақашықтық бірлік</w:t>
      </w:r>
      <w:r w:rsidR="00473626">
        <w:rPr>
          <w:lang w:val="kk-KZ"/>
        </w:rPr>
        <w:t>, б</w:t>
      </w:r>
      <w:r w:rsidR="00473626" w:rsidRPr="00473626">
        <w:rPr>
          <w:lang w:val="kk-KZ"/>
        </w:rPr>
        <w:t>еттің барлық жағы 2 см.</w:t>
      </w:r>
    </w:p>
    <w:p w:rsidR="006C4FAA" w:rsidRPr="00C67BB6" w:rsidRDefault="00574F2C" w:rsidP="006C4FAA">
      <w:pPr>
        <w:ind w:firstLine="567"/>
        <w:jc w:val="both"/>
        <w:rPr>
          <w:lang w:val="kk-KZ"/>
        </w:rPr>
      </w:pPr>
      <w:r>
        <w:rPr>
          <w:lang w:val="kk-KZ"/>
        </w:rPr>
        <w:t>Су</w:t>
      </w:r>
      <w:r w:rsidR="002B279B">
        <w:rPr>
          <w:lang w:val="kk-KZ"/>
        </w:rPr>
        <w:t xml:space="preserve">реттер, кестелер, </w:t>
      </w:r>
      <w:r w:rsidR="006C4FAA" w:rsidRPr="00574F2C">
        <w:rPr>
          <w:lang w:val="kk-KZ"/>
        </w:rPr>
        <w:t>график</w:t>
      </w:r>
      <w:r w:rsidR="002B279B">
        <w:rPr>
          <w:lang w:val="kk-KZ"/>
        </w:rPr>
        <w:t>алар,</w:t>
      </w:r>
      <w:r w:rsidR="006C4FAA" w:rsidRPr="00574F2C">
        <w:rPr>
          <w:lang w:val="kk-KZ"/>
        </w:rPr>
        <w:t xml:space="preserve"> диаграмм</w:t>
      </w:r>
      <w:r w:rsidR="002B279B">
        <w:rPr>
          <w:lang w:val="kk-KZ"/>
        </w:rPr>
        <w:t xml:space="preserve">алар мен т.б. </w:t>
      </w:r>
      <w:r w:rsidR="005F4A71">
        <w:rPr>
          <w:lang w:val="kk-KZ"/>
        </w:rPr>
        <w:t xml:space="preserve">мәтінде номер арқылы беріледі </w:t>
      </w:r>
      <w:r w:rsidR="006C4FAA" w:rsidRPr="00574F2C">
        <w:rPr>
          <w:lang w:val="kk-KZ"/>
        </w:rPr>
        <w:t>(</w:t>
      </w:r>
      <w:r w:rsidR="005F4A71">
        <w:rPr>
          <w:lang w:val="kk-KZ"/>
        </w:rPr>
        <w:t>Мысалы</w:t>
      </w:r>
      <w:r w:rsidR="006C4FAA" w:rsidRPr="00574F2C">
        <w:rPr>
          <w:lang w:val="kk-KZ"/>
        </w:rPr>
        <w:t xml:space="preserve">, </w:t>
      </w:r>
      <w:r w:rsidR="005F4A71">
        <w:rPr>
          <w:lang w:val="kk-KZ"/>
        </w:rPr>
        <w:t>Сур</w:t>
      </w:r>
      <w:r w:rsidR="006C4FAA" w:rsidRPr="00574F2C">
        <w:rPr>
          <w:lang w:val="kk-KZ"/>
        </w:rPr>
        <w:t xml:space="preserve">. 1 – </w:t>
      </w:r>
      <w:r>
        <w:rPr>
          <w:lang w:val="kk-KZ"/>
        </w:rPr>
        <w:t>суреттің атауы</w:t>
      </w:r>
      <w:r w:rsidR="006C4FAA" w:rsidRPr="00574F2C">
        <w:rPr>
          <w:lang w:val="kk-KZ"/>
        </w:rPr>
        <w:t xml:space="preserve">). </w:t>
      </w:r>
      <w:r w:rsidRPr="00574F2C">
        <w:rPr>
          <w:lang w:val="kk-KZ"/>
        </w:rPr>
        <w:t>Суреттер, кестелер, графикалар, диаграммалар</w:t>
      </w:r>
      <w:r>
        <w:rPr>
          <w:lang w:val="kk-KZ"/>
        </w:rPr>
        <w:t xml:space="preserve">дың саны мақала көлемінің </w:t>
      </w:r>
      <w:r w:rsidR="006C4FAA" w:rsidRPr="00C67BB6">
        <w:rPr>
          <w:lang w:val="kk-KZ"/>
        </w:rPr>
        <w:t xml:space="preserve">20% </w:t>
      </w:r>
      <w:r>
        <w:rPr>
          <w:lang w:val="kk-KZ"/>
        </w:rPr>
        <w:t>асып кетпеуі тиіс</w:t>
      </w:r>
      <w:r w:rsidR="006C4FAA" w:rsidRPr="00C67BB6">
        <w:rPr>
          <w:lang w:val="kk-KZ"/>
        </w:rPr>
        <w:t xml:space="preserve"> (</w:t>
      </w:r>
      <w:r>
        <w:rPr>
          <w:lang w:val="kk-KZ"/>
        </w:rPr>
        <w:t>кей жағдайларда</w:t>
      </w:r>
      <w:r w:rsidR="006C4FAA" w:rsidRPr="00C67BB6">
        <w:rPr>
          <w:lang w:val="kk-KZ"/>
        </w:rPr>
        <w:t xml:space="preserve"> 30%).</w:t>
      </w:r>
    </w:p>
    <w:p w:rsidR="006C4FAA" w:rsidRPr="003C7B48" w:rsidRDefault="00C67BB6" w:rsidP="006C4FAA">
      <w:pPr>
        <w:ind w:firstLine="567"/>
        <w:jc w:val="both"/>
        <w:rPr>
          <w:lang w:val="kk-KZ"/>
        </w:rPr>
      </w:pPr>
      <w:r>
        <w:rPr>
          <w:lang w:val="kk-KZ"/>
        </w:rPr>
        <w:t xml:space="preserve">Мақала көлемі </w:t>
      </w:r>
      <w:r w:rsidR="006C4FAA" w:rsidRPr="003C7B48">
        <w:rPr>
          <w:lang w:val="kk-KZ"/>
        </w:rPr>
        <w:t>(</w:t>
      </w:r>
      <w:r>
        <w:rPr>
          <w:lang w:val="kk-KZ"/>
        </w:rPr>
        <w:t xml:space="preserve">атауы, авторлар туралы мәліметтер, түйіндеме, кілт сөздер, </w:t>
      </w:r>
      <w:r w:rsidR="006C4FAA" w:rsidRPr="003C7B48">
        <w:rPr>
          <w:lang w:val="kk-KZ"/>
        </w:rPr>
        <w:t>библиографи</w:t>
      </w:r>
      <w:r w:rsidR="008C6DFA">
        <w:rPr>
          <w:lang w:val="kk-KZ"/>
        </w:rPr>
        <w:t>ялық тізімді қоспағанда</w:t>
      </w:r>
      <w:r w:rsidR="006C4FAA" w:rsidRPr="003C7B48">
        <w:rPr>
          <w:lang w:val="kk-KZ"/>
        </w:rPr>
        <w:t xml:space="preserve">) </w:t>
      </w:r>
      <w:r w:rsidR="003C7B48">
        <w:rPr>
          <w:lang w:val="kk-KZ"/>
        </w:rPr>
        <w:t xml:space="preserve">әлеуметтік-гуманитарлық бағыт үшін </w:t>
      </w:r>
      <w:r w:rsidR="006C4FAA" w:rsidRPr="003C7B48">
        <w:rPr>
          <w:lang w:val="kk-KZ"/>
        </w:rPr>
        <w:t>3</w:t>
      </w:r>
      <w:r w:rsidR="008C6DFA" w:rsidRPr="003C7B48">
        <w:rPr>
          <w:lang w:val="kk-KZ"/>
        </w:rPr>
        <w:t> </w:t>
      </w:r>
      <w:r w:rsidR="006C4FAA" w:rsidRPr="003C7B48">
        <w:rPr>
          <w:lang w:val="kk-KZ"/>
        </w:rPr>
        <w:t>000</w:t>
      </w:r>
      <w:r w:rsidR="008C6DFA">
        <w:rPr>
          <w:lang w:val="kk-KZ"/>
        </w:rPr>
        <w:t xml:space="preserve"> сөзден кем емес және</w:t>
      </w:r>
      <w:r w:rsidR="006C4FAA" w:rsidRPr="003C7B48">
        <w:rPr>
          <w:lang w:val="kk-KZ"/>
        </w:rPr>
        <w:t xml:space="preserve"> 7</w:t>
      </w:r>
      <w:r w:rsidR="003C7B48" w:rsidRPr="003C7B48">
        <w:rPr>
          <w:lang w:val="kk-KZ"/>
        </w:rPr>
        <w:t> </w:t>
      </w:r>
      <w:r w:rsidR="006C4FAA" w:rsidRPr="003C7B48">
        <w:rPr>
          <w:lang w:val="kk-KZ"/>
        </w:rPr>
        <w:t>000</w:t>
      </w:r>
      <w:r w:rsidR="003C7B48">
        <w:rPr>
          <w:lang w:val="kk-KZ"/>
        </w:rPr>
        <w:t xml:space="preserve"> сөзден, ал жаратылыстанулық және техникалық бағыттар үшін </w:t>
      </w:r>
      <w:r w:rsidR="006C4FAA" w:rsidRPr="003C7B48">
        <w:rPr>
          <w:lang w:val="kk-KZ"/>
        </w:rPr>
        <w:t xml:space="preserve">1 500-7 000 </w:t>
      </w:r>
      <w:r w:rsidR="0009779D">
        <w:rPr>
          <w:lang w:val="kk-KZ"/>
        </w:rPr>
        <w:t>сөз аралығында болуы тиіс</w:t>
      </w:r>
      <w:r w:rsidR="006C4FAA" w:rsidRPr="003C7B48">
        <w:rPr>
          <w:lang w:val="kk-KZ"/>
        </w:rPr>
        <w:t>.</w:t>
      </w:r>
    </w:p>
    <w:p w:rsidR="006C4FAA" w:rsidRPr="00E74D9B" w:rsidRDefault="00B87D58" w:rsidP="006C4FAA">
      <w:pPr>
        <w:ind w:firstLine="567"/>
        <w:jc w:val="both"/>
        <w:rPr>
          <w:lang w:val="kk-KZ"/>
        </w:rPr>
      </w:pPr>
      <w:r>
        <w:rPr>
          <w:lang w:val="kk-KZ"/>
        </w:rPr>
        <w:t xml:space="preserve">Авторлар </w:t>
      </w:r>
      <w:r w:rsidR="00570CB5">
        <w:rPr>
          <w:lang w:val="kk-KZ"/>
        </w:rPr>
        <w:t>м</w:t>
      </w:r>
      <w:bookmarkStart w:id="0" w:name="_GoBack"/>
      <w:bookmarkEnd w:id="0"/>
      <w:r w:rsidR="007F7EEF">
        <w:rPr>
          <w:lang w:val="kk-KZ"/>
        </w:rPr>
        <w:t>індетті</w:t>
      </w:r>
      <w:r>
        <w:rPr>
          <w:lang w:val="kk-KZ"/>
        </w:rPr>
        <w:t xml:space="preserve"> түрде </w:t>
      </w:r>
      <w:r w:rsidR="00B43DB4">
        <w:rPr>
          <w:lang w:val="kk-KZ"/>
        </w:rPr>
        <w:t xml:space="preserve">қосымша хатта </w:t>
      </w:r>
      <w:r w:rsidR="006C4FAA" w:rsidRPr="00E74D9B">
        <w:rPr>
          <w:lang w:val="kk-KZ"/>
        </w:rPr>
        <w:t xml:space="preserve">Open Journal System </w:t>
      </w:r>
      <w:r w:rsidR="00B43DB4">
        <w:rPr>
          <w:lang w:val="kk-KZ"/>
        </w:rPr>
        <w:t>немесе</w:t>
      </w:r>
      <w:r w:rsidR="006C4FAA" w:rsidRPr="00E74D9B">
        <w:rPr>
          <w:lang w:val="kk-KZ"/>
        </w:rPr>
        <w:t xml:space="preserve"> Editorial Manager </w:t>
      </w:r>
      <w:r w:rsidR="00B43DB4">
        <w:rPr>
          <w:lang w:val="kk-KZ"/>
        </w:rPr>
        <w:t xml:space="preserve">жүйесінде жіберіліп отырған мақаланың </w:t>
      </w:r>
      <w:r w:rsidR="00E74D9B">
        <w:rPr>
          <w:lang w:val="kk-KZ"/>
        </w:rPr>
        <w:t>еш жерде</w:t>
      </w:r>
      <w:r w:rsidR="00D158B4">
        <w:rPr>
          <w:lang w:val="kk-KZ"/>
        </w:rPr>
        <w:t xml:space="preserve"> </w:t>
      </w:r>
      <w:r w:rsidR="00E74D9B">
        <w:rPr>
          <w:lang w:val="kk-KZ"/>
        </w:rPr>
        <w:t>жарияланбағандығы туралы, мақалада басқа еңбектерден сілтемесіз мәтін фрагменттері алынбағандығы</w:t>
      </w:r>
      <w:r w:rsidR="00700AC4">
        <w:rPr>
          <w:lang w:val="kk-KZ"/>
        </w:rPr>
        <w:t>н көрсетеді</w:t>
      </w:r>
      <w:r w:rsidR="006C4FAA" w:rsidRPr="00E74D9B">
        <w:rPr>
          <w:lang w:val="kk-KZ"/>
        </w:rPr>
        <w:t>.</w:t>
      </w:r>
    </w:p>
    <w:p w:rsidR="006C4FAA" w:rsidRPr="001A1233" w:rsidRDefault="006374A2" w:rsidP="006C4FAA">
      <w:pPr>
        <w:ind w:firstLine="567"/>
        <w:jc w:val="both"/>
        <w:rPr>
          <w:lang w:val="kk-KZ"/>
        </w:rPr>
      </w:pPr>
      <w:r>
        <w:rPr>
          <w:lang w:val="kk-KZ"/>
        </w:rPr>
        <w:t>Мақаланың</w:t>
      </w:r>
      <w:r w:rsidR="001A1233">
        <w:rPr>
          <w:lang w:val="kk-KZ"/>
        </w:rPr>
        <w:t xml:space="preserve"> жарнасы мен</w:t>
      </w:r>
      <w:r>
        <w:rPr>
          <w:lang w:val="kk-KZ"/>
        </w:rPr>
        <w:t xml:space="preserve"> т</w:t>
      </w:r>
      <w:r w:rsidR="004E0A36">
        <w:rPr>
          <w:lang w:val="kk-KZ"/>
        </w:rPr>
        <w:t>өлеу тәртібі</w:t>
      </w:r>
      <w:r>
        <w:rPr>
          <w:lang w:val="kk-KZ"/>
        </w:rPr>
        <w:t xml:space="preserve"> ғылыми редактор мен сыртқы рецензенттер мақұлдағаннан кейін</w:t>
      </w:r>
      <w:r w:rsidR="004E0A36">
        <w:rPr>
          <w:lang w:val="kk-KZ"/>
        </w:rPr>
        <w:t xml:space="preserve"> «Қазақ университеті» баспасы арқылы бекітіледі</w:t>
      </w:r>
      <w:r w:rsidR="006C4FAA" w:rsidRPr="001A1233">
        <w:rPr>
          <w:lang w:val="kk-KZ"/>
        </w:rPr>
        <w:t>.</w:t>
      </w:r>
    </w:p>
    <w:p w:rsidR="006C4FAA" w:rsidRPr="0083642D" w:rsidRDefault="001A1233" w:rsidP="006C4FAA">
      <w:pPr>
        <w:keepNext/>
        <w:tabs>
          <w:tab w:val="left" w:pos="708"/>
        </w:tabs>
        <w:ind w:firstLine="567"/>
        <w:jc w:val="both"/>
        <w:outlineLvl w:val="1"/>
        <w:rPr>
          <w:rFonts w:cs="Calibri"/>
          <w:sz w:val="22"/>
          <w:szCs w:val="22"/>
          <w:lang w:val="kk-KZ"/>
        </w:rPr>
      </w:pPr>
      <w:r>
        <w:rPr>
          <w:bCs/>
          <w:iCs/>
          <w:lang w:val="kk-KZ"/>
        </w:rPr>
        <w:t xml:space="preserve">Қосымша </w:t>
      </w:r>
      <w:r w:rsidR="0083642D">
        <w:rPr>
          <w:bCs/>
          <w:iCs/>
          <w:lang w:val="kk-KZ"/>
        </w:rPr>
        <w:t>талаптарды ұйымдастыру комитетінен анықтау қажет</w:t>
      </w:r>
      <w:r w:rsidR="006C4FAA" w:rsidRPr="001C3EC2">
        <w:rPr>
          <w:bCs/>
          <w:iCs/>
          <w:sz w:val="22"/>
          <w:szCs w:val="22"/>
          <w:lang w:val="kk-KZ"/>
        </w:rPr>
        <w:tab/>
      </w:r>
    </w:p>
    <w:p w:rsidR="006C4FAA" w:rsidRDefault="006C4FAA" w:rsidP="0048411E">
      <w:pPr>
        <w:tabs>
          <w:tab w:val="left" w:pos="567"/>
          <w:tab w:val="left" w:pos="993"/>
        </w:tabs>
        <w:ind w:firstLine="567"/>
        <w:jc w:val="both"/>
        <w:rPr>
          <w:sz w:val="22"/>
          <w:szCs w:val="22"/>
          <w:lang w:val="kk-KZ"/>
        </w:rPr>
      </w:pPr>
    </w:p>
    <w:p w:rsidR="0048411E" w:rsidRPr="00FB4453" w:rsidRDefault="0048411E" w:rsidP="0048411E">
      <w:pPr>
        <w:ind w:firstLine="567"/>
        <w:jc w:val="both"/>
        <w:rPr>
          <w:lang w:val="kk-KZ"/>
        </w:rPr>
      </w:pPr>
      <w:r w:rsidRPr="00FB4453">
        <w:rPr>
          <w:b/>
          <w:lang w:val="kk-KZ"/>
        </w:rPr>
        <w:t>Өтініштер мына мекен-жай бойынша қабылданады</w:t>
      </w:r>
      <w:r w:rsidRPr="00FB4453">
        <w:rPr>
          <w:lang w:val="kk-KZ"/>
        </w:rPr>
        <w:t>:</w:t>
      </w:r>
    </w:p>
    <w:p w:rsidR="0048411E" w:rsidRPr="00FB4453" w:rsidRDefault="0048411E" w:rsidP="0048411E">
      <w:pPr>
        <w:ind w:firstLine="567"/>
        <w:rPr>
          <w:lang w:val="kk-KZ"/>
        </w:rPr>
      </w:pPr>
      <w:r w:rsidRPr="00FB4453">
        <w:rPr>
          <w:lang w:val="kk-KZ"/>
        </w:rPr>
        <w:t>Қазақстан Республикасы, 050012, Алматы қаласы,</w:t>
      </w:r>
    </w:p>
    <w:p w:rsidR="0048411E" w:rsidRPr="00FB4453" w:rsidRDefault="0048411E" w:rsidP="0048411E">
      <w:pPr>
        <w:ind w:firstLine="567"/>
        <w:rPr>
          <w:lang w:val="kk-KZ"/>
        </w:rPr>
      </w:pPr>
      <w:r w:rsidRPr="00FB4453">
        <w:rPr>
          <w:lang w:val="kk-KZ"/>
        </w:rPr>
        <w:t xml:space="preserve">Масанчи көшесі 39/47 (Бөгенбай батыр көшесінің қиылысы),  әл-Фараби атындағы </w:t>
      </w:r>
      <w:r w:rsidRPr="00FB4453">
        <w:rPr>
          <w:iCs/>
          <w:color w:val="000000"/>
          <w:lang w:val="kk-KZ"/>
        </w:rPr>
        <w:t>ҚазҰУ, философия және саясаттану факультеті</w:t>
      </w:r>
      <w:r w:rsidRPr="00FB4453">
        <w:rPr>
          <w:lang w:val="kk-KZ"/>
        </w:rPr>
        <w:t xml:space="preserve">, </w:t>
      </w:r>
      <w:r w:rsidRPr="00EB37D2">
        <w:rPr>
          <w:lang w:val="kk-KZ"/>
        </w:rPr>
        <w:t>314 а - бөлме</w:t>
      </w:r>
      <w:r w:rsidRPr="00EB37D2">
        <w:rPr>
          <w:highlight w:val="yellow"/>
          <w:lang w:val="kk-KZ"/>
        </w:rPr>
        <w:t xml:space="preserve"> </w:t>
      </w:r>
    </w:p>
    <w:p w:rsidR="0048411E" w:rsidRPr="0048411E" w:rsidRDefault="0048411E" w:rsidP="0048411E">
      <w:pPr>
        <w:jc w:val="both"/>
        <w:rPr>
          <w:lang w:val="kk-KZ"/>
        </w:rPr>
      </w:pPr>
      <w:r w:rsidRPr="00F25B24">
        <w:rPr>
          <w:lang w:val="kk-KZ"/>
        </w:rPr>
        <w:t xml:space="preserve">Телефон: </w:t>
      </w:r>
      <w:r>
        <w:rPr>
          <w:lang w:val="kk-KZ"/>
        </w:rPr>
        <w:t>292-57-17 (2182)</w:t>
      </w:r>
      <w:r w:rsidR="000B5094" w:rsidRPr="000B5094">
        <w:t xml:space="preserve"> </w:t>
      </w:r>
      <w:r w:rsidR="000B5094" w:rsidRPr="000B5094">
        <w:rPr>
          <w:lang w:val="kk-KZ"/>
        </w:rPr>
        <w:t>+77012721704</w:t>
      </w:r>
    </w:p>
    <w:p w:rsidR="0048411E" w:rsidRPr="0048411E" w:rsidRDefault="0048411E" w:rsidP="0048411E">
      <w:pPr>
        <w:ind w:firstLine="567"/>
        <w:jc w:val="both"/>
        <w:rPr>
          <w:b/>
          <w:lang w:val="kk-KZ"/>
        </w:rPr>
      </w:pPr>
      <w:r w:rsidRPr="00F25B24">
        <w:rPr>
          <w:lang w:val="kk-KZ"/>
        </w:rPr>
        <w:t xml:space="preserve">e-mail: </w:t>
      </w:r>
      <w:hyperlink r:id="rId8" w:history="1">
        <w:r w:rsidR="001F1433" w:rsidRPr="00ED65A2">
          <w:rPr>
            <w:rStyle w:val="a6"/>
            <w:lang w:val="kk-KZ"/>
          </w:rPr>
          <w:t>farabiforum2018@gmail.com</w:t>
        </w:r>
      </w:hyperlink>
    </w:p>
    <w:p w:rsidR="0048411E" w:rsidRPr="00075CF8" w:rsidRDefault="0048411E" w:rsidP="0048411E">
      <w:pPr>
        <w:ind w:firstLine="567"/>
        <w:jc w:val="both"/>
        <w:rPr>
          <w:b/>
          <w:lang w:val="kk-KZ"/>
        </w:rPr>
      </w:pPr>
    </w:p>
    <w:p w:rsidR="00F25B24" w:rsidRPr="0048411E" w:rsidRDefault="00F25B24" w:rsidP="0048411E">
      <w:pPr>
        <w:rPr>
          <w:lang w:val="kk-KZ"/>
        </w:rPr>
      </w:pPr>
    </w:p>
    <w:sectPr w:rsidR="00F25B24" w:rsidRPr="0048411E" w:rsidSect="00BB397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541C"/>
    <w:multiLevelType w:val="hybridMultilevel"/>
    <w:tmpl w:val="E2FCA1C6"/>
    <w:lvl w:ilvl="0" w:tplc="7AC67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59B4B90"/>
    <w:multiLevelType w:val="hybridMultilevel"/>
    <w:tmpl w:val="2EF000C0"/>
    <w:lvl w:ilvl="0" w:tplc="42EA9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CEC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8D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3CB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4C60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36D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E0C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E57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DCDD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5169A"/>
    <w:multiLevelType w:val="hybridMultilevel"/>
    <w:tmpl w:val="A8CE7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D55D7"/>
    <w:multiLevelType w:val="hybridMultilevel"/>
    <w:tmpl w:val="2490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50B50"/>
    <w:multiLevelType w:val="hybridMultilevel"/>
    <w:tmpl w:val="6D62D1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22F45"/>
    <w:multiLevelType w:val="hybridMultilevel"/>
    <w:tmpl w:val="CDC0D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2A6380"/>
    <w:multiLevelType w:val="hybridMultilevel"/>
    <w:tmpl w:val="085AE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1789D"/>
    <w:multiLevelType w:val="hybridMultilevel"/>
    <w:tmpl w:val="CF56D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00A64"/>
    <w:multiLevelType w:val="multilevel"/>
    <w:tmpl w:val="9D3C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C473C8"/>
    <w:multiLevelType w:val="hybridMultilevel"/>
    <w:tmpl w:val="14F2C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F55EA6"/>
    <w:multiLevelType w:val="hybridMultilevel"/>
    <w:tmpl w:val="C70810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BA0C3D"/>
    <w:multiLevelType w:val="hybridMultilevel"/>
    <w:tmpl w:val="497C686A"/>
    <w:lvl w:ilvl="0" w:tplc="1854C1B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3997ED8"/>
    <w:multiLevelType w:val="hybridMultilevel"/>
    <w:tmpl w:val="D1765BE8"/>
    <w:lvl w:ilvl="0" w:tplc="3634B67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90592"/>
    <w:multiLevelType w:val="hybridMultilevel"/>
    <w:tmpl w:val="D416EF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23041"/>
    <w:multiLevelType w:val="hybridMultilevel"/>
    <w:tmpl w:val="B3100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F0ABB"/>
    <w:multiLevelType w:val="multilevel"/>
    <w:tmpl w:val="8D649D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091228B"/>
    <w:multiLevelType w:val="hybridMultilevel"/>
    <w:tmpl w:val="F230A4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28D2873"/>
    <w:multiLevelType w:val="hybridMultilevel"/>
    <w:tmpl w:val="170A5804"/>
    <w:lvl w:ilvl="0" w:tplc="8F6A772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5644D6"/>
    <w:multiLevelType w:val="hybridMultilevel"/>
    <w:tmpl w:val="2BC45E4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B771B34"/>
    <w:multiLevelType w:val="hybridMultilevel"/>
    <w:tmpl w:val="8D649D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FF213F9"/>
    <w:multiLevelType w:val="hybridMultilevel"/>
    <w:tmpl w:val="E2125FCC"/>
    <w:lvl w:ilvl="0" w:tplc="80EC7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03691F"/>
    <w:multiLevelType w:val="hybridMultilevel"/>
    <w:tmpl w:val="47AC1816"/>
    <w:lvl w:ilvl="0" w:tplc="CCFC98B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F763D8"/>
    <w:multiLevelType w:val="hybridMultilevel"/>
    <w:tmpl w:val="85C8D51A"/>
    <w:lvl w:ilvl="0" w:tplc="6450D6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6BF6FDA"/>
    <w:multiLevelType w:val="hybridMultilevel"/>
    <w:tmpl w:val="97A2ABA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54364A"/>
    <w:multiLevelType w:val="hybridMultilevel"/>
    <w:tmpl w:val="CE14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160039"/>
    <w:multiLevelType w:val="hybridMultilevel"/>
    <w:tmpl w:val="5DEA2C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6804E55"/>
    <w:multiLevelType w:val="hybridMultilevel"/>
    <w:tmpl w:val="64962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5D1ECF"/>
    <w:multiLevelType w:val="hybridMultilevel"/>
    <w:tmpl w:val="4D4A98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CC73C63"/>
    <w:multiLevelType w:val="hybridMultilevel"/>
    <w:tmpl w:val="EFCE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5"/>
  </w:num>
  <w:num w:numId="5">
    <w:abstractNumId w:val="9"/>
  </w:num>
  <w:num w:numId="6">
    <w:abstractNumId w:val="26"/>
  </w:num>
  <w:num w:numId="7">
    <w:abstractNumId w:val="23"/>
  </w:num>
  <w:num w:numId="8">
    <w:abstractNumId w:val="17"/>
  </w:num>
  <w:num w:numId="9">
    <w:abstractNumId w:val="25"/>
  </w:num>
  <w:num w:numId="10">
    <w:abstractNumId w:val="22"/>
  </w:num>
  <w:num w:numId="11">
    <w:abstractNumId w:val="19"/>
  </w:num>
  <w:num w:numId="12">
    <w:abstractNumId w:val="15"/>
  </w:num>
  <w:num w:numId="13">
    <w:abstractNumId w:val="18"/>
  </w:num>
  <w:num w:numId="14">
    <w:abstractNumId w:val="11"/>
  </w:num>
  <w:num w:numId="15">
    <w:abstractNumId w:val="3"/>
  </w:num>
  <w:num w:numId="16">
    <w:abstractNumId w:val="28"/>
  </w:num>
  <w:num w:numId="17">
    <w:abstractNumId w:val="1"/>
  </w:num>
  <w:num w:numId="18">
    <w:abstractNumId w:val="2"/>
  </w:num>
  <w:num w:numId="19">
    <w:abstractNumId w:val="27"/>
  </w:num>
  <w:num w:numId="20">
    <w:abstractNumId w:val="4"/>
  </w:num>
  <w:num w:numId="21">
    <w:abstractNumId w:val="8"/>
  </w:num>
  <w:num w:numId="22">
    <w:abstractNumId w:val="24"/>
  </w:num>
  <w:num w:numId="23">
    <w:abstractNumId w:val="14"/>
  </w:num>
  <w:num w:numId="24">
    <w:abstractNumId w:val="6"/>
  </w:num>
  <w:num w:numId="25">
    <w:abstractNumId w:val="13"/>
  </w:num>
  <w:num w:numId="26">
    <w:abstractNumId w:val="12"/>
  </w:num>
  <w:num w:numId="27">
    <w:abstractNumId w:val="20"/>
  </w:num>
  <w:num w:numId="28">
    <w:abstractNumId w:val="2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BB3971"/>
    <w:rsid w:val="00001725"/>
    <w:rsid w:val="000056F3"/>
    <w:rsid w:val="00015F19"/>
    <w:rsid w:val="000553D5"/>
    <w:rsid w:val="00064D64"/>
    <w:rsid w:val="00075CF8"/>
    <w:rsid w:val="000914A1"/>
    <w:rsid w:val="0009743C"/>
    <w:rsid w:val="0009779D"/>
    <w:rsid w:val="000B4B37"/>
    <w:rsid w:val="000B5094"/>
    <w:rsid w:val="000B660D"/>
    <w:rsid w:val="000D1EF5"/>
    <w:rsid w:val="000D6C49"/>
    <w:rsid w:val="000E1F54"/>
    <w:rsid w:val="000F227E"/>
    <w:rsid w:val="000F7CD3"/>
    <w:rsid w:val="001041E3"/>
    <w:rsid w:val="00124B62"/>
    <w:rsid w:val="00126760"/>
    <w:rsid w:val="00130329"/>
    <w:rsid w:val="00136AC6"/>
    <w:rsid w:val="00160423"/>
    <w:rsid w:val="001756DC"/>
    <w:rsid w:val="001A10EB"/>
    <w:rsid w:val="001A1233"/>
    <w:rsid w:val="001B0B7E"/>
    <w:rsid w:val="001B27DB"/>
    <w:rsid w:val="001C4912"/>
    <w:rsid w:val="001E0AE6"/>
    <w:rsid w:val="001F1433"/>
    <w:rsid w:val="00203F51"/>
    <w:rsid w:val="002226EA"/>
    <w:rsid w:val="002372E5"/>
    <w:rsid w:val="00254DBD"/>
    <w:rsid w:val="00270494"/>
    <w:rsid w:val="00280646"/>
    <w:rsid w:val="0028739B"/>
    <w:rsid w:val="002A471E"/>
    <w:rsid w:val="002A710F"/>
    <w:rsid w:val="002B279B"/>
    <w:rsid w:val="002C3BF9"/>
    <w:rsid w:val="002E655E"/>
    <w:rsid w:val="003203DC"/>
    <w:rsid w:val="00351D60"/>
    <w:rsid w:val="00363534"/>
    <w:rsid w:val="003747F3"/>
    <w:rsid w:val="00382C13"/>
    <w:rsid w:val="003C335E"/>
    <w:rsid w:val="003C7B48"/>
    <w:rsid w:val="003D0FD8"/>
    <w:rsid w:val="003F1EF0"/>
    <w:rsid w:val="00423987"/>
    <w:rsid w:val="0042638F"/>
    <w:rsid w:val="00447899"/>
    <w:rsid w:val="00464277"/>
    <w:rsid w:val="00473053"/>
    <w:rsid w:val="00473626"/>
    <w:rsid w:val="0047736F"/>
    <w:rsid w:val="00480B8A"/>
    <w:rsid w:val="004826A4"/>
    <w:rsid w:val="0048411E"/>
    <w:rsid w:val="00491A57"/>
    <w:rsid w:val="004967D7"/>
    <w:rsid w:val="00497CC0"/>
    <w:rsid w:val="004A67FD"/>
    <w:rsid w:val="004B4618"/>
    <w:rsid w:val="004B4D29"/>
    <w:rsid w:val="004C75B3"/>
    <w:rsid w:val="004D0AB9"/>
    <w:rsid w:val="004E0A36"/>
    <w:rsid w:val="004E0D49"/>
    <w:rsid w:val="004E108D"/>
    <w:rsid w:val="004E319C"/>
    <w:rsid w:val="004E3797"/>
    <w:rsid w:val="00500CE3"/>
    <w:rsid w:val="00514EC4"/>
    <w:rsid w:val="005231D3"/>
    <w:rsid w:val="00555C63"/>
    <w:rsid w:val="00570CB5"/>
    <w:rsid w:val="00573218"/>
    <w:rsid w:val="00574F2C"/>
    <w:rsid w:val="005A095D"/>
    <w:rsid w:val="005B46E4"/>
    <w:rsid w:val="005B498F"/>
    <w:rsid w:val="005C1DF9"/>
    <w:rsid w:val="005C4357"/>
    <w:rsid w:val="005E607A"/>
    <w:rsid w:val="005E6502"/>
    <w:rsid w:val="005E7C4E"/>
    <w:rsid w:val="005F4A71"/>
    <w:rsid w:val="006256B5"/>
    <w:rsid w:val="0063510D"/>
    <w:rsid w:val="006374A2"/>
    <w:rsid w:val="00643585"/>
    <w:rsid w:val="0067756C"/>
    <w:rsid w:val="006A7042"/>
    <w:rsid w:val="006A75D1"/>
    <w:rsid w:val="006B0D6C"/>
    <w:rsid w:val="006C26E0"/>
    <w:rsid w:val="006C4FAA"/>
    <w:rsid w:val="006D1E31"/>
    <w:rsid w:val="006D4ECA"/>
    <w:rsid w:val="006D72E6"/>
    <w:rsid w:val="006E1418"/>
    <w:rsid w:val="006E3DE8"/>
    <w:rsid w:val="006F3E09"/>
    <w:rsid w:val="006F5A03"/>
    <w:rsid w:val="006F7822"/>
    <w:rsid w:val="006F788C"/>
    <w:rsid w:val="00700AC4"/>
    <w:rsid w:val="00702075"/>
    <w:rsid w:val="00720599"/>
    <w:rsid w:val="00730F88"/>
    <w:rsid w:val="00737594"/>
    <w:rsid w:val="00754283"/>
    <w:rsid w:val="007544C3"/>
    <w:rsid w:val="00760188"/>
    <w:rsid w:val="0077002B"/>
    <w:rsid w:val="00772548"/>
    <w:rsid w:val="00786F26"/>
    <w:rsid w:val="00791BD3"/>
    <w:rsid w:val="007A016D"/>
    <w:rsid w:val="007B467E"/>
    <w:rsid w:val="007B5C91"/>
    <w:rsid w:val="007B6C2F"/>
    <w:rsid w:val="007E5CE2"/>
    <w:rsid w:val="007F0FDC"/>
    <w:rsid w:val="007F7EEF"/>
    <w:rsid w:val="00821807"/>
    <w:rsid w:val="00825B0D"/>
    <w:rsid w:val="00826446"/>
    <w:rsid w:val="0083055B"/>
    <w:rsid w:val="0083496B"/>
    <w:rsid w:val="0083642D"/>
    <w:rsid w:val="008436EC"/>
    <w:rsid w:val="00846F06"/>
    <w:rsid w:val="00853330"/>
    <w:rsid w:val="00854248"/>
    <w:rsid w:val="00864A58"/>
    <w:rsid w:val="008754E4"/>
    <w:rsid w:val="008771B9"/>
    <w:rsid w:val="008814D0"/>
    <w:rsid w:val="008A30AC"/>
    <w:rsid w:val="008A4C99"/>
    <w:rsid w:val="008A6427"/>
    <w:rsid w:val="008B23A4"/>
    <w:rsid w:val="008B7A7C"/>
    <w:rsid w:val="008C6DFA"/>
    <w:rsid w:val="008D362A"/>
    <w:rsid w:val="008D4413"/>
    <w:rsid w:val="008F0B8D"/>
    <w:rsid w:val="008F72CE"/>
    <w:rsid w:val="0091777E"/>
    <w:rsid w:val="009209EC"/>
    <w:rsid w:val="00927BF7"/>
    <w:rsid w:val="00936922"/>
    <w:rsid w:val="009416E2"/>
    <w:rsid w:val="009513DB"/>
    <w:rsid w:val="00951F67"/>
    <w:rsid w:val="009555E4"/>
    <w:rsid w:val="009624DE"/>
    <w:rsid w:val="0097481D"/>
    <w:rsid w:val="009779B9"/>
    <w:rsid w:val="009975BA"/>
    <w:rsid w:val="009A0CFF"/>
    <w:rsid w:val="009B5778"/>
    <w:rsid w:val="009C150A"/>
    <w:rsid w:val="009C3793"/>
    <w:rsid w:val="009C7632"/>
    <w:rsid w:val="009D7BA9"/>
    <w:rsid w:val="009E0706"/>
    <w:rsid w:val="00A238F5"/>
    <w:rsid w:val="00A3456B"/>
    <w:rsid w:val="00A35F34"/>
    <w:rsid w:val="00A64191"/>
    <w:rsid w:val="00A66253"/>
    <w:rsid w:val="00A70666"/>
    <w:rsid w:val="00A728B2"/>
    <w:rsid w:val="00A7751D"/>
    <w:rsid w:val="00A90A6F"/>
    <w:rsid w:val="00A92036"/>
    <w:rsid w:val="00AC6517"/>
    <w:rsid w:val="00AD6C4C"/>
    <w:rsid w:val="00B21540"/>
    <w:rsid w:val="00B43DB4"/>
    <w:rsid w:val="00B46B35"/>
    <w:rsid w:val="00B6785D"/>
    <w:rsid w:val="00B862F4"/>
    <w:rsid w:val="00B87D58"/>
    <w:rsid w:val="00B93954"/>
    <w:rsid w:val="00B95DD8"/>
    <w:rsid w:val="00BA1020"/>
    <w:rsid w:val="00BB1AA5"/>
    <w:rsid w:val="00BB3971"/>
    <w:rsid w:val="00BC7C53"/>
    <w:rsid w:val="00BE7BFD"/>
    <w:rsid w:val="00BF2E1E"/>
    <w:rsid w:val="00C04495"/>
    <w:rsid w:val="00C123A4"/>
    <w:rsid w:val="00C14FFC"/>
    <w:rsid w:val="00C43D1B"/>
    <w:rsid w:val="00C67BB6"/>
    <w:rsid w:val="00CD4F87"/>
    <w:rsid w:val="00CD6EF3"/>
    <w:rsid w:val="00CE49F8"/>
    <w:rsid w:val="00CE4DBC"/>
    <w:rsid w:val="00CE7AAD"/>
    <w:rsid w:val="00D003CF"/>
    <w:rsid w:val="00D04482"/>
    <w:rsid w:val="00D059B8"/>
    <w:rsid w:val="00D10C85"/>
    <w:rsid w:val="00D13CCD"/>
    <w:rsid w:val="00D158B4"/>
    <w:rsid w:val="00D17A85"/>
    <w:rsid w:val="00D25C95"/>
    <w:rsid w:val="00D27565"/>
    <w:rsid w:val="00D31BEB"/>
    <w:rsid w:val="00D900B4"/>
    <w:rsid w:val="00DC0F49"/>
    <w:rsid w:val="00DD75FA"/>
    <w:rsid w:val="00DE0752"/>
    <w:rsid w:val="00DF633C"/>
    <w:rsid w:val="00E45819"/>
    <w:rsid w:val="00E60A5B"/>
    <w:rsid w:val="00E6791A"/>
    <w:rsid w:val="00E74D9B"/>
    <w:rsid w:val="00E81B72"/>
    <w:rsid w:val="00ED6801"/>
    <w:rsid w:val="00ED70E5"/>
    <w:rsid w:val="00EE1AD8"/>
    <w:rsid w:val="00F048CE"/>
    <w:rsid w:val="00F25B24"/>
    <w:rsid w:val="00F47024"/>
    <w:rsid w:val="00F5287E"/>
    <w:rsid w:val="00F90887"/>
    <w:rsid w:val="00F92591"/>
    <w:rsid w:val="00F94A3F"/>
    <w:rsid w:val="00FA03F2"/>
    <w:rsid w:val="00FA246A"/>
    <w:rsid w:val="00FA2588"/>
    <w:rsid w:val="00FB3ABE"/>
    <w:rsid w:val="00FB4B28"/>
    <w:rsid w:val="00FE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604538-5B37-412E-8C94-9DA69B5F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71"/>
    <w:rPr>
      <w:sz w:val="24"/>
      <w:szCs w:val="24"/>
    </w:rPr>
  </w:style>
  <w:style w:type="paragraph" w:styleId="1">
    <w:name w:val="heading 1"/>
    <w:basedOn w:val="a"/>
    <w:next w:val="a"/>
    <w:qFormat/>
    <w:rsid w:val="00BB3971"/>
    <w:pPr>
      <w:keepNext/>
      <w:ind w:firstLine="540"/>
      <w:jc w:val="center"/>
      <w:outlineLvl w:val="0"/>
    </w:pPr>
    <w:rPr>
      <w:b/>
      <w:bCs/>
      <w:sz w:val="28"/>
      <w:szCs w:val="28"/>
      <w:lang w:val="kk-KZ"/>
    </w:rPr>
  </w:style>
  <w:style w:type="paragraph" w:styleId="2">
    <w:name w:val="heading 2"/>
    <w:basedOn w:val="a"/>
    <w:next w:val="a"/>
    <w:link w:val="20"/>
    <w:semiHidden/>
    <w:unhideWhenUsed/>
    <w:qFormat/>
    <w:rsid w:val="006D4E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3971"/>
    <w:pPr>
      <w:ind w:firstLine="540"/>
      <w:jc w:val="both"/>
    </w:pPr>
    <w:rPr>
      <w:sz w:val="28"/>
      <w:szCs w:val="28"/>
      <w:lang w:val="kk-KZ"/>
    </w:rPr>
  </w:style>
  <w:style w:type="paragraph" w:styleId="21">
    <w:name w:val="Body Text Indent 2"/>
    <w:basedOn w:val="a"/>
    <w:rsid w:val="00BB3971"/>
    <w:pPr>
      <w:ind w:firstLine="708"/>
      <w:jc w:val="both"/>
    </w:pPr>
    <w:rPr>
      <w:sz w:val="28"/>
      <w:szCs w:val="28"/>
      <w:lang w:val="kk-KZ"/>
    </w:rPr>
  </w:style>
  <w:style w:type="paragraph" w:styleId="a4">
    <w:name w:val="Normal (Web)"/>
    <w:basedOn w:val="a"/>
    <w:rsid w:val="00BB3971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BB3971"/>
    <w:rPr>
      <w:b/>
      <w:bCs/>
    </w:rPr>
  </w:style>
  <w:style w:type="character" w:styleId="a6">
    <w:name w:val="Hyperlink"/>
    <w:uiPriority w:val="99"/>
    <w:rsid w:val="00BB397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E60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E607A"/>
  </w:style>
  <w:style w:type="character" w:customStyle="1" w:styleId="20">
    <w:name w:val="Заголовок 2 Знак"/>
    <w:link w:val="2"/>
    <w:semiHidden/>
    <w:rsid w:val="006D4EC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0">
    <w:name w:val="Абзац списка1"/>
    <w:basedOn w:val="a"/>
    <w:rsid w:val="0063510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val">
    <w:name w:val="val"/>
    <w:basedOn w:val="a0"/>
    <w:rsid w:val="0063510D"/>
  </w:style>
  <w:style w:type="character" w:customStyle="1" w:styleId="hps">
    <w:name w:val="hps"/>
    <w:basedOn w:val="a0"/>
    <w:rsid w:val="00730F88"/>
  </w:style>
  <w:style w:type="character" w:customStyle="1" w:styleId="gt-card-ttl-txt">
    <w:name w:val="gt-card-ttl-txt"/>
    <w:basedOn w:val="a0"/>
    <w:rsid w:val="00730F88"/>
  </w:style>
  <w:style w:type="paragraph" w:styleId="a8">
    <w:name w:val="No Spacing"/>
    <w:uiPriority w:val="1"/>
    <w:qFormat/>
    <w:rsid w:val="00130329"/>
    <w:rPr>
      <w:sz w:val="24"/>
      <w:szCs w:val="24"/>
    </w:rPr>
  </w:style>
  <w:style w:type="paragraph" w:styleId="a9">
    <w:name w:val="Balloon Text"/>
    <w:basedOn w:val="a"/>
    <w:link w:val="aa"/>
    <w:rsid w:val="00F25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5B24"/>
    <w:rPr>
      <w:rFonts w:ascii="Tahoma" w:hAnsi="Tahoma" w:cs="Tahoma"/>
      <w:sz w:val="16"/>
      <w:szCs w:val="16"/>
    </w:rPr>
  </w:style>
  <w:style w:type="character" w:customStyle="1" w:styleId="igdictionarysample">
    <w:name w:val="ig_dictionary_sample"/>
    <w:basedOn w:val="a0"/>
    <w:rsid w:val="00F25B24"/>
  </w:style>
  <w:style w:type="character" w:customStyle="1" w:styleId="22">
    <w:name w:val="Заголовок №2_"/>
    <w:link w:val="23"/>
    <w:rsid w:val="00F25B24"/>
    <w:rPr>
      <w:spacing w:val="20"/>
      <w:shd w:val="clear" w:color="auto" w:fill="FFFFFF"/>
    </w:rPr>
  </w:style>
  <w:style w:type="paragraph" w:customStyle="1" w:styleId="23">
    <w:name w:val="Заголовок №2"/>
    <w:basedOn w:val="a"/>
    <w:link w:val="22"/>
    <w:rsid w:val="00F25B24"/>
    <w:pPr>
      <w:shd w:val="clear" w:color="auto" w:fill="FFFFFF"/>
      <w:spacing w:before="240" w:line="274" w:lineRule="exact"/>
      <w:jc w:val="center"/>
      <w:outlineLvl w:val="1"/>
    </w:pPr>
    <w:rPr>
      <w:spacing w:val="20"/>
      <w:sz w:val="20"/>
      <w:szCs w:val="20"/>
    </w:rPr>
  </w:style>
  <w:style w:type="character" w:customStyle="1" w:styleId="longtext1">
    <w:name w:val="long_text1"/>
    <w:rsid w:val="001041E3"/>
    <w:rPr>
      <w:sz w:val="13"/>
      <w:szCs w:val="13"/>
    </w:rPr>
  </w:style>
  <w:style w:type="character" w:styleId="ab">
    <w:name w:val="Emphasis"/>
    <w:uiPriority w:val="20"/>
    <w:qFormat/>
    <w:rsid w:val="00CE49F8"/>
    <w:rPr>
      <w:i/>
      <w:iCs/>
    </w:rPr>
  </w:style>
  <w:style w:type="character" w:customStyle="1" w:styleId="st">
    <w:name w:val="st"/>
    <w:basedOn w:val="a0"/>
    <w:rsid w:val="00B67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4936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abiforum2018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BA71E-C0AD-4B03-9B50-BDAC6C58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НАУЧНАЯ КОНФЕРЕНЦИЯ</vt:lpstr>
    </vt:vector>
  </TitlesOfParts>
  <Company/>
  <LinksUpToDate>false</LinksUpToDate>
  <CharactersWithSpaces>3742</CharactersWithSpaces>
  <SharedDoc>false</SharedDoc>
  <HLinks>
    <vt:vector size="18" baseType="variant">
      <vt:variant>
        <vt:i4>3276806</vt:i4>
      </vt:variant>
      <vt:variant>
        <vt:i4>6</vt:i4>
      </vt:variant>
      <vt:variant>
        <vt:i4>0</vt:i4>
      </vt:variant>
      <vt:variant>
        <vt:i4>5</vt:i4>
      </vt:variant>
      <vt:variant>
        <vt:lpwstr>mailto:farabiforum@mail.ru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mailto:farabiforum@mail.ru</vt:lpwstr>
      </vt:variant>
      <vt:variant>
        <vt:lpwstr/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>mailto:farabiforum.kaznu.kz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НАУЧНАЯ КОНФЕРЕНЦИЯ</dc:title>
  <dc:creator>User</dc:creator>
  <cp:lastModifiedBy>Мейрбаев Бекжан</cp:lastModifiedBy>
  <cp:revision>19</cp:revision>
  <cp:lastPrinted>2015-02-17T11:34:00Z</cp:lastPrinted>
  <dcterms:created xsi:type="dcterms:W3CDTF">2016-02-17T06:45:00Z</dcterms:created>
  <dcterms:modified xsi:type="dcterms:W3CDTF">2018-03-13T11:59:00Z</dcterms:modified>
</cp:coreProperties>
</file>